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5EBB8CF8" w:rsidR="000A7103" w:rsidRDefault="008D14D9">
      <w:pPr>
        <w:rPr>
          <w:noProof/>
        </w:rPr>
      </w:pPr>
      <w:r w:rsidRPr="008D14D9">
        <w:rPr>
          <w:rFonts w:ascii="Swis721 Cn BT" w:hAnsi="Swis721 Cn BT"/>
          <w:b/>
          <w:bCs/>
          <w:noProof/>
          <w:color w:val="01559E"/>
          <w:sz w:val="52"/>
          <w:szCs w:val="52"/>
          <w:lang w:eastAsia="en-IN"/>
        </w:rPr>
        <w:drawing>
          <wp:anchor distT="0" distB="0" distL="114300" distR="114300" simplePos="0" relativeHeight="251672576" behindDoc="1" locked="0" layoutInCell="1" allowOverlap="1" wp14:anchorId="442562C0" wp14:editId="60E054D3">
            <wp:simplePos x="0" y="0"/>
            <wp:positionH relativeFrom="margin">
              <wp:align>center</wp:align>
            </wp:positionH>
            <wp:positionV relativeFrom="paragraph">
              <wp:posOffset>-923925</wp:posOffset>
            </wp:positionV>
            <wp:extent cx="8170895" cy="5457825"/>
            <wp:effectExtent l="0" t="0" r="1905" b="0"/>
            <wp:wrapNone/>
            <wp:docPr id="34820" name="Picture 4" descr="Free Person Using Silver Macbook Pro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4" descr="Free Person Using Silver Macbook Pro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0895" cy="545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1024" w14:textId="7B8CAC51" w:rsidR="006F49EA" w:rsidRDefault="006F49EA">
      <w:pPr>
        <w:rPr>
          <w:noProof/>
        </w:rPr>
      </w:pPr>
    </w:p>
    <w:p w14:paraId="342EBF24" w14:textId="77777777" w:rsidR="008F557D" w:rsidRDefault="008F557D">
      <w:pPr>
        <w:rPr>
          <w:noProof/>
        </w:rPr>
      </w:pPr>
    </w:p>
    <w:p w14:paraId="16B9BC3B" w14:textId="72A593E5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672B92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6C2D44" w14:textId="39C7E5B4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1BD20B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CB6C1" w14:textId="10DAD7A1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63AAA4" w14:textId="53540A02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D95444" w14:textId="6F9A04E3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0C9279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56B53E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7AD988CE" w:rsidR="000A7103" w:rsidRPr="002D116B" w:rsidRDefault="008D14D9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Business </w:t>
      </w:r>
      <w:r w:rsidR="00EE3EAC">
        <w:rPr>
          <w:rFonts w:ascii="Swis721 Cn BT" w:hAnsi="Swis721 Cn BT"/>
          <w:b/>
          <w:bCs/>
          <w:noProof/>
          <w:color w:val="01559E"/>
          <w:sz w:val="52"/>
          <w:szCs w:val="52"/>
        </w:rPr>
        <w:t>Communicatiom/Email-Writing</w:t>
      </w: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3153029E" w14:textId="5934BC00" w:rsidR="000A7103" w:rsidRDefault="000F1C47" w:rsidP="000A7103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  <w:r w:rsidRPr="000F1C47">
        <w:rPr>
          <w:rFonts w:ascii="Swis721 Cn BT" w:hAnsi="Swis721 Cn BT" w:cstheme="minorHAnsi"/>
          <w:noProof/>
          <w:color w:val="01559E"/>
          <w:sz w:val="36"/>
          <w:szCs w:val="36"/>
        </w:rPr>
        <w:t>" Email has an ability many channels dont; creating valuable, personal touches -at scale "</w:t>
      </w:r>
      <w:r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</w:t>
      </w:r>
      <w:r w:rsidRPr="000F1C47">
        <w:rPr>
          <w:rFonts w:ascii="Swis721 Cn BT" w:hAnsi="Swis721 Cn BT" w:cstheme="minorHAnsi"/>
          <w:noProof/>
          <w:color w:val="01559E"/>
          <w:sz w:val="36"/>
          <w:szCs w:val="36"/>
        </w:rPr>
        <w:t>- David Newman</w:t>
      </w:r>
    </w:p>
    <w:p w14:paraId="5898437C" w14:textId="0BD5B6DF" w:rsidR="000A7103" w:rsidRDefault="000A7103">
      <w:pPr>
        <w:rPr>
          <w:noProof/>
        </w:rPr>
      </w:pPr>
    </w:p>
    <w:p w14:paraId="20D532AD" w14:textId="2E05CA06" w:rsidR="00C73821" w:rsidRDefault="00C73821">
      <w:pPr>
        <w:rPr>
          <w:noProof/>
        </w:rPr>
      </w:pPr>
    </w:p>
    <w:p w14:paraId="2F242458" w14:textId="4A49A6B6" w:rsidR="00C73821" w:rsidRDefault="00B535C1">
      <w:pPr>
        <w:rPr>
          <w:noProof/>
        </w:rPr>
      </w:pPr>
      <w:r>
        <w:rPr>
          <w:noProof/>
        </w:rPr>
        <w:drawing>
          <wp:anchor distT="114300" distB="114300" distL="114300" distR="114300" simplePos="0" relativeHeight="251674624" behindDoc="0" locked="0" layoutInCell="1" hidden="0" allowOverlap="1" wp14:anchorId="570CD0F7" wp14:editId="6B61E826">
            <wp:simplePos x="0" y="0"/>
            <wp:positionH relativeFrom="column">
              <wp:posOffset>5480050</wp:posOffset>
            </wp:positionH>
            <wp:positionV relativeFrom="paragraph">
              <wp:posOffset>158750</wp:posOffset>
            </wp:positionV>
            <wp:extent cx="1016000" cy="844550"/>
            <wp:effectExtent l="0" t="0" r="0" b="0"/>
            <wp:wrapNone/>
            <wp:docPr id="2076287594" name="Picture 2076287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2C669" w14:textId="4F67558B" w:rsidR="00C73821" w:rsidRDefault="00C73821">
      <w:pPr>
        <w:rPr>
          <w:noProof/>
        </w:rPr>
      </w:pPr>
    </w:p>
    <w:p w14:paraId="6461CEF3" w14:textId="28D85CEA" w:rsidR="000A7103" w:rsidRDefault="000A7103">
      <w:pPr>
        <w:rPr>
          <w:noProof/>
        </w:rPr>
      </w:pPr>
    </w:p>
    <w:p w14:paraId="08568FE1" w14:textId="77777777" w:rsidR="000A7103" w:rsidRDefault="000A7103">
      <w:pPr>
        <w:rPr>
          <w:noProof/>
        </w:rPr>
      </w:pP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51C4D26D" w:rsidR="00502F8C" w:rsidRDefault="008D14D9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Business Writing </w:t>
                            </w:r>
                            <w:r w:rsidR="00502F8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Duration: 1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51C4D26D" w:rsidR="00502F8C" w:rsidRDefault="008D14D9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Business Writing </w:t>
                      </w:r>
                      <w:r w:rsidR="00502F8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Duration: 1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43B65979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Early Team Managers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20F2F218" w14:textId="74D7A953" w:rsidR="008F557D" w:rsidRPr="000F1C47" w:rsidRDefault="0061398A" w:rsidP="000F1C47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7C2A9C68" w14:textId="77777777" w:rsidR="000F1C47" w:rsidRPr="000F1C47" w:rsidRDefault="000F1C47" w:rsidP="000F1C47">
      <w:pPr>
        <w:pStyle w:val="ListParagraph"/>
        <w:numPr>
          <w:ilvl w:val="0"/>
          <w:numId w:val="1"/>
        </w:numPr>
        <w:shd w:val="clear" w:color="auto" w:fill="FFFFFF"/>
        <w:spacing w:after="200" w:line="240" w:lineRule="auto"/>
        <w:rPr>
          <w:rFonts w:ascii="Swis721 Cn BT" w:hAnsi="Swis721 Cn BT"/>
          <w:color w:val="002060"/>
          <w:sz w:val="28"/>
          <w:szCs w:val="28"/>
        </w:rPr>
      </w:pPr>
      <w:r w:rsidRPr="000F1C47">
        <w:rPr>
          <w:rFonts w:ascii="Swis721 Cn BT" w:hAnsi="Swis721 Cn BT"/>
          <w:color w:val="002060"/>
          <w:sz w:val="28"/>
          <w:szCs w:val="28"/>
        </w:rPr>
        <w:t>Acknowledging the importance of Business Communication</w:t>
      </w:r>
    </w:p>
    <w:p w14:paraId="09BF33E7" w14:textId="36F6B4B0" w:rsidR="000F1C47" w:rsidRPr="000F1C47" w:rsidRDefault="000F1C47" w:rsidP="000F1C47">
      <w:pPr>
        <w:pStyle w:val="ListParagraph"/>
        <w:numPr>
          <w:ilvl w:val="0"/>
          <w:numId w:val="1"/>
        </w:numPr>
        <w:shd w:val="clear" w:color="auto" w:fill="FFFFFF"/>
        <w:spacing w:after="200" w:line="240" w:lineRule="auto"/>
        <w:rPr>
          <w:rFonts w:ascii="Swis721 Cn BT" w:hAnsi="Swis721 Cn BT"/>
          <w:color w:val="002060"/>
          <w:sz w:val="28"/>
          <w:szCs w:val="28"/>
        </w:rPr>
      </w:pPr>
      <w:r w:rsidRPr="000F1C47">
        <w:rPr>
          <w:rFonts w:ascii="Swis721 Cn BT" w:hAnsi="Swis721 Cn BT"/>
          <w:color w:val="002060"/>
          <w:sz w:val="28"/>
          <w:szCs w:val="28"/>
        </w:rPr>
        <w:t xml:space="preserve">Knowledge of Email Components &amp; </w:t>
      </w:r>
      <w:proofErr w:type="gramStart"/>
      <w:r w:rsidRPr="000F1C47">
        <w:rPr>
          <w:rFonts w:ascii="Swis721 Cn BT" w:hAnsi="Swis721 Cn BT"/>
          <w:color w:val="002060"/>
          <w:sz w:val="28"/>
          <w:szCs w:val="28"/>
        </w:rPr>
        <w:t>its</w:t>
      </w:r>
      <w:proofErr w:type="gramEnd"/>
      <w:r w:rsidRPr="000F1C47">
        <w:rPr>
          <w:rFonts w:ascii="Swis721 Cn BT" w:hAnsi="Swis721 Cn BT"/>
          <w:color w:val="002060"/>
          <w:sz w:val="28"/>
          <w:szCs w:val="28"/>
        </w:rPr>
        <w:t xml:space="preserve"> uses</w:t>
      </w:r>
    </w:p>
    <w:p w14:paraId="0736CA9C" w14:textId="210768DF" w:rsidR="000F1C47" w:rsidRPr="000F1C47" w:rsidRDefault="000F1C47" w:rsidP="000F1C47">
      <w:pPr>
        <w:pStyle w:val="ListParagraph"/>
        <w:numPr>
          <w:ilvl w:val="0"/>
          <w:numId w:val="1"/>
        </w:numPr>
        <w:shd w:val="clear" w:color="auto" w:fill="FFFFFF"/>
        <w:spacing w:after="200" w:line="240" w:lineRule="auto"/>
        <w:rPr>
          <w:rFonts w:ascii="Swis721 Cn BT" w:hAnsi="Swis721 Cn BT"/>
          <w:color w:val="002060"/>
          <w:sz w:val="28"/>
          <w:szCs w:val="28"/>
        </w:rPr>
      </w:pPr>
      <w:r w:rsidRPr="000F1C47">
        <w:rPr>
          <w:rFonts w:ascii="Swis721 Cn BT" w:hAnsi="Swis721 Cn BT"/>
          <w:color w:val="002060"/>
          <w:sz w:val="28"/>
          <w:szCs w:val="28"/>
        </w:rPr>
        <w:t xml:space="preserve">Robust Email structure &amp; </w:t>
      </w:r>
      <w:r w:rsidR="00E228F9" w:rsidRPr="000F1C47">
        <w:rPr>
          <w:rFonts w:ascii="Swis721 Cn BT" w:hAnsi="Swis721 Cn BT"/>
          <w:color w:val="002060"/>
          <w:sz w:val="28"/>
          <w:szCs w:val="28"/>
        </w:rPr>
        <w:t>Assertive Tone</w:t>
      </w:r>
    </w:p>
    <w:p w14:paraId="5C078428" w14:textId="5CF74E5D" w:rsidR="000F1C47" w:rsidRPr="000F1C47" w:rsidRDefault="000F1C47" w:rsidP="000F1C47">
      <w:pPr>
        <w:pStyle w:val="ListParagraph"/>
        <w:numPr>
          <w:ilvl w:val="0"/>
          <w:numId w:val="1"/>
        </w:numPr>
        <w:shd w:val="clear" w:color="auto" w:fill="FFFFFF"/>
        <w:spacing w:after="200" w:line="240" w:lineRule="auto"/>
        <w:rPr>
          <w:rFonts w:ascii="Swis721 Cn BT" w:hAnsi="Swis721 Cn BT"/>
          <w:color w:val="002060"/>
          <w:sz w:val="28"/>
          <w:szCs w:val="28"/>
        </w:rPr>
      </w:pPr>
      <w:r w:rsidRPr="000F1C47">
        <w:rPr>
          <w:rFonts w:ascii="Swis721 Cn BT" w:hAnsi="Swis721 Cn BT"/>
          <w:color w:val="002060"/>
          <w:sz w:val="28"/>
          <w:szCs w:val="28"/>
        </w:rPr>
        <w:t>Building the first best impression by writing Impactful emails</w:t>
      </w:r>
    </w:p>
    <w:p w14:paraId="2765E94B" w14:textId="5BD03111" w:rsidR="000F1C47" w:rsidRPr="000F1C47" w:rsidRDefault="000F1C47" w:rsidP="000F1C47">
      <w:pPr>
        <w:pStyle w:val="ListParagraph"/>
        <w:numPr>
          <w:ilvl w:val="0"/>
          <w:numId w:val="1"/>
        </w:numPr>
        <w:shd w:val="clear" w:color="auto" w:fill="FFFFFF"/>
        <w:spacing w:after="200" w:line="240" w:lineRule="auto"/>
        <w:rPr>
          <w:rFonts w:ascii="Swis721 Cn BT" w:hAnsi="Swis721 Cn BT"/>
          <w:color w:val="002060"/>
          <w:sz w:val="28"/>
          <w:szCs w:val="28"/>
        </w:rPr>
      </w:pPr>
      <w:r w:rsidRPr="000F1C47">
        <w:rPr>
          <w:rFonts w:ascii="Swis721 Cn BT" w:hAnsi="Swis721 Cn BT"/>
          <w:color w:val="002060"/>
          <w:sz w:val="28"/>
          <w:szCs w:val="28"/>
        </w:rPr>
        <w:t xml:space="preserve">Writing </w:t>
      </w:r>
      <w:proofErr w:type="gramStart"/>
      <w:r w:rsidRPr="000F1C47">
        <w:rPr>
          <w:rFonts w:ascii="Swis721 Cn BT" w:hAnsi="Swis721 Cn BT"/>
          <w:color w:val="002060"/>
          <w:sz w:val="28"/>
          <w:szCs w:val="28"/>
        </w:rPr>
        <w:t>action oriented</w:t>
      </w:r>
      <w:proofErr w:type="gramEnd"/>
      <w:r w:rsidRPr="000F1C47">
        <w:rPr>
          <w:rFonts w:ascii="Swis721 Cn BT" w:hAnsi="Swis721 Cn BT"/>
          <w:color w:val="002060"/>
          <w:sz w:val="28"/>
          <w:szCs w:val="28"/>
        </w:rPr>
        <w:t xml:space="preserve"> emails</w:t>
      </w:r>
    </w:p>
    <w:p w14:paraId="0BB3B844" w14:textId="30E1A6FE" w:rsidR="000F1C47" w:rsidRPr="000F1C47" w:rsidRDefault="000F1C47" w:rsidP="000F1C47">
      <w:pPr>
        <w:pStyle w:val="ListParagraph"/>
        <w:numPr>
          <w:ilvl w:val="0"/>
          <w:numId w:val="1"/>
        </w:numPr>
        <w:shd w:val="clear" w:color="auto" w:fill="FFFFFF"/>
        <w:spacing w:after="200" w:line="240" w:lineRule="auto"/>
        <w:rPr>
          <w:rFonts w:ascii="Swis721 Cn BT" w:hAnsi="Swis721 Cn BT"/>
          <w:color w:val="002060"/>
          <w:sz w:val="28"/>
          <w:szCs w:val="28"/>
        </w:rPr>
      </w:pPr>
      <w:r w:rsidRPr="000F1C47">
        <w:rPr>
          <w:rFonts w:ascii="Swis721 Cn BT" w:hAnsi="Swis721 Cn BT"/>
          <w:color w:val="002060"/>
          <w:sz w:val="28"/>
          <w:szCs w:val="28"/>
        </w:rPr>
        <w:t>Learning the widely acceptable E-mail writing etiquettes.</w:t>
      </w:r>
    </w:p>
    <w:p w14:paraId="0F00E334" w14:textId="1D7F1F54" w:rsidR="000A7103" w:rsidRPr="000F1C47" w:rsidRDefault="008F557D" w:rsidP="000F1C47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62336" behindDoc="1" locked="0" layoutInCell="1" allowOverlap="1" wp14:anchorId="741B2B15" wp14:editId="586410CB">
            <wp:simplePos x="0" y="0"/>
            <wp:positionH relativeFrom="column">
              <wp:posOffset>5121275</wp:posOffset>
            </wp:positionH>
            <wp:positionV relativeFrom="paragraph">
              <wp:posOffset>53975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F73E" w14:textId="77777777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Pr="002D116B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30024B3C" w14:textId="77777777" w:rsidR="00D825A4" w:rsidRDefault="00D825A4" w:rsidP="00502F8C">
      <w:pPr>
        <w:spacing w:line="360" w:lineRule="auto"/>
        <w:rPr>
          <w:color w:val="002060"/>
          <w:sz w:val="24"/>
          <w:szCs w:val="24"/>
        </w:rPr>
      </w:pPr>
    </w:p>
    <w:p w14:paraId="630D1B48" w14:textId="77777777" w:rsidR="00D825A4" w:rsidRDefault="00D825A4" w:rsidP="00502F8C">
      <w:pPr>
        <w:spacing w:line="360" w:lineRule="auto"/>
        <w:rPr>
          <w:color w:val="002060"/>
          <w:sz w:val="24"/>
          <w:szCs w:val="24"/>
        </w:rPr>
      </w:pPr>
    </w:p>
    <w:p w14:paraId="08DC74DF" w14:textId="77777777" w:rsidR="00D825A4" w:rsidRPr="00502F8C" w:rsidRDefault="00D825A4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7A1456" w14:paraId="38B827C8" w14:textId="77777777" w:rsidTr="00955CBB">
        <w:trPr>
          <w:cantSplit/>
        </w:trPr>
        <w:tc>
          <w:tcPr>
            <w:tcW w:w="846" w:type="dxa"/>
            <w:vAlign w:val="center"/>
          </w:tcPr>
          <w:p w14:paraId="44C973FC" w14:textId="5BAF1F76" w:rsidR="007A1456" w:rsidRDefault="007A1456" w:rsidP="00C73821">
            <w:pPr>
              <w:spacing w:before="240" w:line="276" w:lineRule="auto"/>
              <w:jc w:val="center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7F735120" w14:textId="6856CCD4" w:rsidR="007A1456" w:rsidRDefault="007A1456" w:rsidP="00C73821">
            <w:pPr>
              <w:spacing w:before="240" w:line="276" w:lineRule="auto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05FC3CE1" w14:textId="64FCCE7C" w:rsidR="007A1456" w:rsidRDefault="007A1456" w:rsidP="00C73821">
            <w:pPr>
              <w:spacing w:before="240" w:line="276" w:lineRule="auto"/>
            </w:pPr>
            <w:r w:rsidRPr="00ED127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8D14D9" w14:paraId="61E33596" w14:textId="77777777" w:rsidTr="00955CBB">
        <w:trPr>
          <w:cantSplit/>
        </w:trPr>
        <w:tc>
          <w:tcPr>
            <w:tcW w:w="846" w:type="dxa"/>
            <w:vAlign w:val="center"/>
          </w:tcPr>
          <w:p w14:paraId="0BDAE54C" w14:textId="48D4EB9C" w:rsidR="008D14D9" w:rsidRDefault="008D14D9" w:rsidP="008D14D9">
            <w:pPr>
              <w:spacing w:before="240" w:line="276" w:lineRule="auto"/>
              <w:jc w:val="center"/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679B4C94" w14:textId="7EA6A911" w:rsidR="008D14D9" w:rsidRDefault="008D14D9" w:rsidP="008D14D9">
            <w:pPr>
              <w:spacing w:before="240" w:line="276" w:lineRule="auto"/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4BD5BDE7" w14:textId="507F4F8A" w:rsidR="008D14D9" w:rsidRDefault="008D14D9" w:rsidP="008D14D9">
            <w:pPr>
              <w:spacing w:before="240" w:line="276" w:lineRule="auto"/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  <w:r>
              <w:rPr>
                <w:rFonts w:ascii="Swis721 Cn BT" w:hAnsi="Swis721 Cn BT" w:cs="Calibri"/>
                <w:color w:val="000000"/>
              </w:rPr>
              <w:br/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t>• Workshop Intro &amp; Agenda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Ground Rules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Icebreaker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Facilitator Intro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Participant Intro &amp; Expectations</w:t>
            </w:r>
          </w:p>
        </w:tc>
      </w:tr>
      <w:tr w:rsidR="008D14D9" w14:paraId="6CA85D42" w14:textId="77777777" w:rsidTr="00955CBB">
        <w:trPr>
          <w:cantSplit/>
        </w:trPr>
        <w:tc>
          <w:tcPr>
            <w:tcW w:w="846" w:type="dxa"/>
            <w:vAlign w:val="center"/>
          </w:tcPr>
          <w:p w14:paraId="5BF35B38" w14:textId="06C80AB0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21FF4EE9" w14:textId="14923E89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5A82F2C5" w14:textId="45CB3C53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proofErr w:type="gramStart"/>
            <w:r>
              <w:rPr>
                <w:rFonts w:ascii="Swis721 Cn BT" w:hAnsi="Swis721 Cn BT" w:cs="Calibri"/>
                <w:b/>
                <w:bCs/>
                <w:color w:val="01559E"/>
              </w:rPr>
              <w:t>Pre Training</w:t>
            </w:r>
            <w:proofErr w:type="gramEnd"/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Assessment</w:t>
            </w:r>
          </w:p>
        </w:tc>
      </w:tr>
      <w:tr w:rsidR="008D14D9" w14:paraId="1764A95F" w14:textId="77777777" w:rsidTr="00955CBB">
        <w:trPr>
          <w:cantSplit/>
        </w:trPr>
        <w:tc>
          <w:tcPr>
            <w:tcW w:w="846" w:type="dxa"/>
            <w:vAlign w:val="center"/>
          </w:tcPr>
          <w:p w14:paraId="6AD55FD1" w14:textId="0BC252BE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16C9B24A" w14:textId="51D40EE6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10:30- 11:00 AM</w:t>
            </w:r>
          </w:p>
        </w:tc>
        <w:tc>
          <w:tcPr>
            <w:tcW w:w="6186" w:type="dxa"/>
            <w:vAlign w:val="center"/>
          </w:tcPr>
          <w:p w14:paraId="52C980F2" w14:textId="4318A8FD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Introduction – Business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t>• What is business communication?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Business Communication’s importance in Organisation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Business Writing – What it includes</w:t>
            </w:r>
          </w:p>
        </w:tc>
      </w:tr>
      <w:tr w:rsidR="008D14D9" w14:paraId="5A00A60E" w14:textId="77777777" w:rsidTr="00955CBB">
        <w:trPr>
          <w:cantSplit/>
        </w:trPr>
        <w:tc>
          <w:tcPr>
            <w:tcW w:w="846" w:type="dxa"/>
            <w:vAlign w:val="center"/>
          </w:tcPr>
          <w:p w14:paraId="6A6A343F" w14:textId="65EF5EAB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076355B1" w14:textId="42435BA7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11:00 -11:15 AM</w:t>
            </w:r>
          </w:p>
        </w:tc>
        <w:tc>
          <w:tcPr>
            <w:tcW w:w="6186" w:type="dxa"/>
            <w:vAlign w:val="center"/>
          </w:tcPr>
          <w:p w14:paraId="08DB23FF" w14:textId="3BC71053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8D14D9" w14:paraId="5F4BB901" w14:textId="77777777" w:rsidTr="00955CBB">
        <w:trPr>
          <w:cantSplit/>
        </w:trPr>
        <w:tc>
          <w:tcPr>
            <w:tcW w:w="846" w:type="dxa"/>
            <w:vAlign w:val="center"/>
          </w:tcPr>
          <w:p w14:paraId="7B3FECB5" w14:textId="7705545F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5E68CE51" w14:textId="0834AF64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11:15 -12:30 PM</w:t>
            </w:r>
          </w:p>
        </w:tc>
        <w:tc>
          <w:tcPr>
            <w:tcW w:w="6186" w:type="dxa"/>
            <w:vAlign w:val="center"/>
          </w:tcPr>
          <w:p w14:paraId="75BFEF49" w14:textId="20F9932C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Business Writing –</w:t>
            </w:r>
            <w:r w:rsidR="007F439A">
              <w:rPr>
                <w:rFonts w:ascii="Swis721 Cn BT" w:hAnsi="Swis721 Cn BT" w:cs="Calibri"/>
                <w:b/>
                <w:bCs/>
                <w:color w:val="01559E"/>
              </w:rPr>
              <w:t xml:space="preserve"> Getting to Know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E-mail</w:t>
            </w:r>
            <w:r>
              <w:rPr>
                <w:rFonts w:ascii="Swis721 Cn BT" w:hAnsi="Swis721 Cn BT" w:cs="Calibri"/>
                <w:color w:val="000000"/>
              </w:rPr>
              <w:br/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t>• Components</w:t>
            </w:r>
            <w:r w:rsidR="00C87FAA">
              <w:rPr>
                <w:rFonts w:ascii="Swis721 Cn BT" w:hAnsi="Swis721 Cn BT" w:cs="Calibri"/>
                <w:color w:val="000000"/>
                <w:sz w:val="20"/>
              </w:rPr>
              <w:t>/Layout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t xml:space="preserve"> of an Email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Use of Address Book (To, CC, BCC)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Drafting a Subject Appropriate Line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Salutations &amp; Greetings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Signature of the emails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Attachments</w:t>
            </w:r>
          </w:p>
        </w:tc>
      </w:tr>
      <w:tr w:rsidR="008D14D9" w14:paraId="02C7CEB0" w14:textId="77777777" w:rsidTr="00955CBB">
        <w:trPr>
          <w:cantSplit/>
        </w:trPr>
        <w:tc>
          <w:tcPr>
            <w:tcW w:w="846" w:type="dxa"/>
            <w:vAlign w:val="center"/>
          </w:tcPr>
          <w:p w14:paraId="298D6951" w14:textId="4650E751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310E1C7F" w14:textId="3EB127FC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12:30 -1:15 PM</w:t>
            </w:r>
          </w:p>
        </w:tc>
        <w:tc>
          <w:tcPr>
            <w:tcW w:w="6186" w:type="dxa"/>
            <w:vAlign w:val="center"/>
          </w:tcPr>
          <w:p w14:paraId="05680656" w14:textId="377F1A16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Email Structure</w:t>
            </w:r>
            <w:r>
              <w:rPr>
                <w:rFonts w:ascii="Swis721 Cn BT" w:hAnsi="Swis721 Cn BT" w:cs="Calibri"/>
                <w:color w:val="000000"/>
              </w:rPr>
              <w:br/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t xml:space="preserve">• </w:t>
            </w:r>
            <w:r w:rsidR="009C3704">
              <w:rPr>
                <w:rFonts w:ascii="Swis721 Cn BT" w:hAnsi="Swis721 Cn BT" w:cs="Calibri"/>
                <w:color w:val="000000"/>
                <w:sz w:val="20"/>
              </w:rPr>
              <w:t>Body of the email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 xml:space="preserve">• </w:t>
            </w:r>
            <w:r w:rsidR="009C3704">
              <w:rPr>
                <w:rFonts w:ascii="Swis721 Cn BT" w:hAnsi="Swis721 Cn BT" w:cs="Calibri"/>
                <w:color w:val="000000"/>
                <w:sz w:val="20"/>
              </w:rPr>
              <w:t>Components of Email Body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 xml:space="preserve">• </w:t>
            </w:r>
            <w:r w:rsidR="00A41DC1">
              <w:rPr>
                <w:rFonts w:ascii="Swis721 Cn BT" w:hAnsi="Swis721 Cn BT" w:cs="Calibri"/>
                <w:color w:val="000000"/>
                <w:sz w:val="20"/>
              </w:rPr>
              <w:t>Opening of an Email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 xml:space="preserve">• </w:t>
            </w:r>
            <w:r w:rsidR="00A41DC1">
              <w:rPr>
                <w:rFonts w:ascii="Swis721 Cn BT" w:hAnsi="Swis721 Cn BT" w:cs="Calibri"/>
                <w:color w:val="000000"/>
                <w:sz w:val="20"/>
              </w:rPr>
              <w:t>Call to Action</w:t>
            </w:r>
            <w:r w:rsidR="0013767B" w:rsidRPr="008D14D9">
              <w:rPr>
                <w:rFonts w:ascii="Swis721 Cn BT" w:hAnsi="Swis721 Cn BT" w:cs="Calibri"/>
                <w:color w:val="000000"/>
                <w:sz w:val="20"/>
              </w:rPr>
              <w:t xml:space="preserve"> </w:t>
            </w:r>
            <w:r w:rsidR="009F2768">
              <w:rPr>
                <w:rFonts w:ascii="Swis721 Cn BT" w:hAnsi="Swis721 Cn BT" w:cs="Calibri"/>
                <w:color w:val="000000"/>
                <w:sz w:val="20"/>
              </w:rPr>
              <w:t>-Statements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 xml:space="preserve">• </w:t>
            </w:r>
            <w:r w:rsidR="00A41DC1">
              <w:rPr>
                <w:rFonts w:ascii="Swis721 Cn BT" w:hAnsi="Swis721 Cn BT" w:cs="Calibri"/>
                <w:color w:val="000000"/>
                <w:sz w:val="20"/>
              </w:rPr>
              <w:t>Closing the email</w:t>
            </w:r>
          </w:p>
        </w:tc>
      </w:tr>
      <w:tr w:rsidR="008D14D9" w14:paraId="17A3F3C2" w14:textId="77777777" w:rsidTr="00955CBB">
        <w:trPr>
          <w:cantSplit/>
        </w:trPr>
        <w:tc>
          <w:tcPr>
            <w:tcW w:w="846" w:type="dxa"/>
            <w:vAlign w:val="center"/>
          </w:tcPr>
          <w:p w14:paraId="6E587F63" w14:textId="07CB119A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41BF592" w14:textId="37EDDECA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1:15 - </w:t>
            </w:r>
            <w:proofErr w:type="gramStart"/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2:00  PM</w:t>
            </w:r>
            <w:proofErr w:type="gramEnd"/>
          </w:p>
        </w:tc>
        <w:tc>
          <w:tcPr>
            <w:tcW w:w="6186" w:type="dxa"/>
            <w:vAlign w:val="center"/>
          </w:tcPr>
          <w:p w14:paraId="4FA8BE93" w14:textId="06960951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8D14D9" w14:paraId="53BEFCFF" w14:textId="77777777" w:rsidTr="00955CBB">
        <w:trPr>
          <w:cantSplit/>
        </w:trPr>
        <w:tc>
          <w:tcPr>
            <w:tcW w:w="846" w:type="dxa"/>
            <w:vAlign w:val="center"/>
          </w:tcPr>
          <w:p w14:paraId="3F84E96F" w14:textId="60FC95CE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68FC0B22" w14:textId="4B84F1EA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2:00 - </w:t>
            </w:r>
            <w:proofErr w:type="gramStart"/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 PM</w:t>
            </w:r>
            <w:proofErr w:type="gramEnd"/>
          </w:p>
        </w:tc>
        <w:tc>
          <w:tcPr>
            <w:tcW w:w="6186" w:type="dxa"/>
            <w:vAlign w:val="center"/>
          </w:tcPr>
          <w:p w14:paraId="2843FFF4" w14:textId="5B45F2FB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8D14D9" w14:paraId="4DB31615" w14:textId="77777777" w:rsidTr="00955CBB">
        <w:trPr>
          <w:cantSplit/>
        </w:trPr>
        <w:tc>
          <w:tcPr>
            <w:tcW w:w="846" w:type="dxa"/>
            <w:vAlign w:val="center"/>
          </w:tcPr>
          <w:p w14:paraId="1CCCA26A" w14:textId="6A631511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9</w:t>
            </w:r>
          </w:p>
        </w:tc>
        <w:tc>
          <w:tcPr>
            <w:tcW w:w="1984" w:type="dxa"/>
            <w:vAlign w:val="center"/>
          </w:tcPr>
          <w:p w14:paraId="717F8B41" w14:textId="594B0AB1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2:15- 3:00 PM</w:t>
            </w:r>
          </w:p>
        </w:tc>
        <w:tc>
          <w:tcPr>
            <w:tcW w:w="6186" w:type="dxa"/>
            <w:vAlign w:val="center"/>
          </w:tcPr>
          <w:p w14:paraId="450E3925" w14:textId="7C385BF0" w:rsidR="008D14D9" w:rsidRPr="00E422B8" w:rsidRDefault="007F439A" w:rsidP="008D14D9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Writing </w:t>
            </w:r>
            <w:r w:rsidR="008D14D9">
              <w:rPr>
                <w:rFonts w:ascii="Swis721 Cn BT" w:hAnsi="Swis721 Cn BT" w:cs="Calibri"/>
                <w:b/>
                <w:bCs/>
                <w:color w:val="01559E"/>
              </w:rPr>
              <w:t>Impactful Emails</w:t>
            </w:r>
            <w:r w:rsidR="008D14D9">
              <w:rPr>
                <w:rFonts w:ascii="Swis721 Cn BT" w:hAnsi="Swis721 Cn BT" w:cs="Calibri"/>
                <w:color w:val="000000"/>
              </w:rPr>
              <w:br/>
              <w:t>•</w:t>
            </w:r>
            <w:r w:rsidR="008D14D9" w:rsidRPr="008D14D9">
              <w:rPr>
                <w:rFonts w:ascii="Swis721 Cn BT" w:hAnsi="Swis721 Cn BT" w:cs="Calibri"/>
                <w:color w:val="000000"/>
                <w:sz w:val="20"/>
              </w:rPr>
              <w:t xml:space="preserve"> Opening of an Email</w:t>
            </w:r>
            <w:r w:rsidR="008D14D9" w:rsidRPr="008D14D9">
              <w:rPr>
                <w:rFonts w:ascii="Swis721 Cn BT" w:hAnsi="Swis721 Cn BT" w:cs="Calibri"/>
                <w:color w:val="000000"/>
                <w:sz w:val="20"/>
              </w:rPr>
              <w:br/>
              <w:t xml:space="preserve">• </w:t>
            </w:r>
            <w:r w:rsidR="009F2768">
              <w:rPr>
                <w:rFonts w:ascii="Swis721 Cn BT" w:hAnsi="Swis721 Cn BT" w:cs="Calibri"/>
                <w:color w:val="000000"/>
                <w:sz w:val="20"/>
              </w:rPr>
              <w:t>Use of Bullets &amp; Numbering</w:t>
            </w:r>
            <w:r w:rsidR="008D14D9" w:rsidRPr="008D14D9">
              <w:rPr>
                <w:rFonts w:ascii="Swis721 Cn BT" w:hAnsi="Swis721 Cn BT" w:cs="Calibri"/>
                <w:color w:val="000000"/>
                <w:sz w:val="20"/>
              </w:rPr>
              <w:br/>
              <w:t xml:space="preserve">• </w:t>
            </w:r>
            <w:r w:rsidR="009F2768" w:rsidRPr="008D14D9">
              <w:rPr>
                <w:rFonts w:ascii="Swis721 Cn BT" w:hAnsi="Swis721 Cn BT" w:cs="Calibri"/>
                <w:color w:val="000000"/>
                <w:sz w:val="20"/>
              </w:rPr>
              <w:t>Font colour &amp; Size</w:t>
            </w:r>
          </w:p>
        </w:tc>
      </w:tr>
      <w:tr w:rsidR="008D14D9" w14:paraId="3C8FF22D" w14:textId="77777777" w:rsidTr="00955CBB">
        <w:trPr>
          <w:cantSplit/>
        </w:trPr>
        <w:tc>
          <w:tcPr>
            <w:tcW w:w="846" w:type="dxa"/>
            <w:vAlign w:val="center"/>
          </w:tcPr>
          <w:p w14:paraId="3F4FB99E" w14:textId="794A6DCE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10</w:t>
            </w:r>
          </w:p>
        </w:tc>
        <w:tc>
          <w:tcPr>
            <w:tcW w:w="1984" w:type="dxa"/>
            <w:vAlign w:val="center"/>
          </w:tcPr>
          <w:p w14:paraId="7090C706" w14:textId="313E630F" w:rsidR="008D14D9" w:rsidRPr="00C73821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3:00-4:00 PM</w:t>
            </w:r>
          </w:p>
        </w:tc>
        <w:tc>
          <w:tcPr>
            <w:tcW w:w="6186" w:type="dxa"/>
            <w:vAlign w:val="center"/>
          </w:tcPr>
          <w:p w14:paraId="7D302F35" w14:textId="4CC595A5" w:rsidR="008D14D9" w:rsidRPr="00ED1279" w:rsidRDefault="007F439A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Tone</w:t>
            </w:r>
            <w:r w:rsidR="009F2768">
              <w:rPr>
                <w:rFonts w:ascii="Swis721 Cn BT" w:hAnsi="Swis721 Cn BT" w:cs="Calibri"/>
                <w:b/>
                <w:bCs/>
                <w:color w:val="01559E"/>
              </w:rPr>
              <w:t xml:space="preserve"> of Emails</w:t>
            </w:r>
            <w:r w:rsidR="008D14D9"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 w:rsidR="009F2768">
              <w:rPr>
                <w:rFonts w:ascii="Swis721 Cn BT" w:hAnsi="Swis721 Cn BT" w:cs="Calibri"/>
                <w:color w:val="000000"/>
                <w:sz w:val="20"/>
              </w:rPr>
              <w:t>CARE Methodology-Courteous, Assertive, Respectful &amp; Empathetic</w:t>
            </w:r>
            <w:r w:rsidR="008D14D9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Questioning &amp; how to use various types of Questions</w:t>
            </w:r>
            <w:r w:rsidR="008D14D9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9F2768">
              <w:rPr>
                <w:rFonts w:ascii="Swis721 Cn BT" w:hAnsi="Swis721 Cn BT" w:cs="Calibri"/>
                <w:color w:val="000000"/>
                <w:sz w:val="20"/>
                <w:szCs w:val="20"/>
              </w:rPr>
              <w:t>Responding to mails of Irate customers</w:t>
            </w:r>
            <w:r w:rsidR="008D14D9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905C2C">
              <w:rPr>
                <w:rFonts w:ascii="Swis721 Cn BT" w:hAnsi="Swis721 Cn BT" w:cs="Calibri"/>
                <w:color w:val="000000"/>
                <w:sz w:val="20"/>
                <w:szCs w:val="20"/>
              </w:rPr>
              <w:t>What to do when you not sure about what to reply.</w:t>
            </w:r>
          </w:p>
        </w:tc>
      </w:tr>
      <w:tr w:rsidR="008D14D9" w14:paraId="24DFDBD5" w14:textId="77777777" w:rsidTr="00955CBB">
        <w:trPr>
          <w:cantSplit/>
        </w:trPr>
        <w:tc>
          <w:tcPr>
            <w:tcW w:w="846" w:type="dxa"/>
            <w:vAlign w:val="center"/>
          </w:tcPr>
          <w:p w14:paraId="1495F750" w14:textId="3B013DAA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14:paraId="583D805E" w14:textId="527CA797" w:rsidR="008D14D9" w:rsidRPr="00C73821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4:00 - 4:15 AM</w:t>
            </w:r>
          </w:p>
        </w:tc>
        <w:tc>
          <w:tcPr>
            <w:tcW w:w="6186" w:type="dxa"/>
            <w:vAlign w:val="center"/>
          </w:tcPr>
          <w:p w14:paraId="4A727ADA" w14:textId="1E81F8A6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8D14D9" w14:paraId="620A9932" w14:textId="77777777" w:rsidTr="00955CBB">
        <w:trPr>
          <w:cantSplit/>
        </w:trPr>
        <w:tc>
          <w:tcPr>
            <w:tcW w:w="846" w:type="dxa"/>
            <w:vAlign w:val="center"/>
          </w:tcPr>
          <w:p w14:paraId="2D13D34D" w14:textId="4BA40E32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12</w:t>
            </w:r>
          </w:p>
        </w:tc>
        <w:tc>
          <w:tcPr>
            <w:tcW w:w="1984" w:type="dxa"/>
            <w:vAlign w:val="center"/>
          </w:tcPr>
          <w:p w14:paraId="6C9DEC04" w14:textId="7FEE7979" w:rsidR="008D14D9" w:rsidRPr="00C73821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4:15- 4:30 PM</w:t>
            </w:r>
          </w:p>
        </w:tc>
        <w:tc>
          <w:tcPr>
            <w:tcW w:w="6186" w:type="dxa"/>
            <w:vAlign w:val="center"/>
          </w:tcPr>
          <w:p w14:paraId="01743464" w14:textId="4EB6C94C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Avoiding Common Errors in Email   </w:t>
            </w:r>
            <w:r>
              <w:rPr>
                <w:rFonts w:ascii="Swis721 Cn BT" w:hAnsi="Swis721 Cn BT" w:cs="Calibri"/>
                <w:color w:val="000000"/>
              </w:rPr>
              <w:br/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t>• Organising the Inbox (Folders)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Preparing the templates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Grammar &amp; Punctuation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Timing your response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Vacation Reminders</w:t>
            </w:r>
          </w:p>
        </w:tc>
      </w:tr>
      <w:tr w:rsidR="008D14D9" w14:paraId="7B07D6E5" w14:textId="77777777" w:rsidTr="00955CBB">
        <w:trPr>
          <w:cantSplit/>
        </w:trPr>
        <w:tc>
          <w:tcPr>
            <w:tcW w:w="846" w:type="dxa"/>
            <w:vAlign w:val="center"/>
          </w:tcPr>
          <w:p w14:paraId="6084388B" w14:textId="76CC1AC8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13</w:t>
            </w:r>
          </w:p>
        </w:tc>
        <w:tc>
          <w:tcPr>
            <w:tcW w:w="1984" w:type="dxa"/>
            <w:vAlign w:val="center"/>
          </w:tcPr>
          <w:p w14:paraId="4B7A29A0" w14:textId="4FE3DA4E" w:rsidR="008D14D9" w:rsidRPr="00C73821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4:30- 4:50 PM</w:t>
            </w:r>
          </w:p>
        </w:tc>
        <w:tc>
          <w:tcPr>
            <w:tcW w:w="6186" w:type="dxa"/>
            <w:vAlign w:val="center"/>
          </w:tcPr>
          <w:p w14:paraId="289BC601" w14:textId="303211EF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Email Writing Practice</w:t>
            </w:r>
          </w:p>
        </w:tc>
      </w:tr>
      <w:tr w:rsidR="008D14D9" w14:paraId="38F08BB8" w14:textId="77777777" w:rsidTr="00825DB5">
        <w:trPr>
          <w:cantSplit/>
        </w:trPr>
        <w:tc>
          <w:tcPr>
            <w:tcW w:w="846" w:type="dxa"/>
            <w:vAlign w:val="center"/>
          </w:tcPr>
          <w:p w14:paraId="7114CADC" w14:textId="7F2CD93F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ED1279">
              <w:rPr>
                <w:rFonts w:ascii="Swis721 Cn BT" w:eastAsia="Times New Roman" w:hAnsi="Swis721 Cn BT" w:cs="Calibri"/>
                <w:color w:val="000000"/>
                <w:lang w:eastAsia="en-IN"/>
              </w:rPr>
              <w:t>14</w:t>
            </w:r>
          </w:p>
        </w:tc>
        <w:tc>
          <w:tcPr>
            <w:tcW w:w="1984" w:type="dxa"/>
            <w:vAlign w:val="center"/>
          </w:tcPr>
          <w:p w14:paraId="45B74B10" w14:textId="2FAD804C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4:50- 5:00 PM</w:t>
            </w:r>
          </w:p>
        </w:tc>
        <w:tc>
          <w:tcPr>
            <w:tcW w:w="6186" w:type="dxa"/>
            <w:vAlign w:val="center"/>
          </w:tcPr>
          <w:p w14:paraId="23C78971" w14:textId="0FAB995F" w:rsidR="008D14D9" w:rsidRPr="00ED1279" w:rsidRDefault="008D14D9" w:rsidP="008D14D9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8D14D9" w14:paraId="4FDD7434" w14:textId="77777777" w:rsidTr="008B37E9">
        <w:trPr>
          <w:cantSplit/>
        </w:trPr>
        <w:tc>
          <w:tcPr>
            <w:tcW w:w="846" w:type="dxa"/>
            <w:vAlign w:val="center"/>
          </w:tcPr>
          <w:p w14:paraId="7B2E3BBA" w14:textId="78E9053A" w:rsidR="008D14D9" w:rsidRPr="00ED1279" w:rsidRDefault="008D14D9" w:rsidP="008D14D9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lang w:eastAsia="en-IN"/>
              </w:rPr>
              <w:t>15</w:t>
            </w:r>
          </w:p>
        </w:tc>
        <w:tc>
          <w:tcPr>
            <w:tcW w:w="1984" w:type="dxa"/>
            <w:vAlign w:val="center"/>
          </w:tcPr>
          <w:p w14:paraId="37B64EC6" w14:textId="19510C58" w:rsidR="008D14D9" w:rsidRDefault="008D14D9" w:rsidP="008D14D9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5:00 - 5:30 PM</w:t>
            </w:r>
          </w:p>
        </w:tc>
        <w:tc>
          <w:tcPr>
            <w:tcW w:w="6186" w:type="dxa"/>
            <w:vAlign w:val="bottom"/>
          </w:tcPr>
          <w:p w14:paraId="67F8D3AD" w14:textId="555354CC" w:rsidR="008D14D9" w:rsidRDefault="008D14D9" w:rsidP="008D14D9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</w:rPr>
              <w:br/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t>• Feedback forms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Q&amp; A (If any)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Closing Video (If any)</w:t>
            </w:r>
            <w:r w:rsidRPr="008D14D9">
              <w:rPr>
                <w:rFonts w:ascii="Swis721 Cn BT" w:hAnsi="Swis721 Cn BT" w:cs="Calibri"/>
                <w:color w:val="000000"/>
                <w:sz w:val="20"/>
              </w:rPr>
              <w:br/>
              <w:t>• Group Photo</w:t>
            </w:r>
          </w:p>
        </w:tc>
      </w:tr>
    </w:tbl>
    <w:p w14:paraId="584A8BE6" w14:textId="77777777" w:rsidR="00ED1279" w:rsidRDefault="00ED1279"/>
    <w:p w14:paraId="3EE5D62A" w14:textId="77777777" w:rsidR="00ED1279" w:rsidRDefault="00ED1279"/>
    <w:p w14:paraId="1255DA69" w14:textId="53BB595C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EC58B7" w:rsidRPr="00C73821">
        <w:rPr>
          <w:rFonts w:ascii="Agency FB" w:hAnsi="Agency FB"/>
          <w:color w:val="01559E"/>
        </w:rPr>
        <w:t>client.</w:t>
      </w:r>
      <w:r w:rsidR="00EC58B7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1"/>
      <w:footerReference w:type="default" r:id="rId12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ACCD" w14:textId="77777777" w:rsidR="007149D7" w:rsidRDefault="007149D7" w:rsidP="0086108F">
      <w:pPr>
        <w:spacing w:after="0" w:line="240" w:lineRule="auto"/>
      </w:pPr>
      <w:r>
        <w:separator/>
      </w:r>
    </w:p>
  </w:endnote>
  <w:endnote w:type="continuationSeparator" w:id="0">
    <w:p w14:paraId="12C8C393" w14:textId="77777777" w:rsidR="007149D7" w:rsidRDefault="007149D7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5792A64A" w:rsidR="0086108F" w:rsidRDefault="0086108F" w:rsidP="0086108F">
    <w:pPr>
      <w:ind w:left="-567"/>
      <w:jc w:val="right"/>
      <w:rPr>
        <w:noProof/>
      </w:rPr>
    </w:pPr>
    <w:r>
      <w:rPr>
        <w:noProof/>
      </w:rPr>
      <w:t xml:space="preserve">FreelanceTrainings.com  </w:t>
    </w:r>
    <w:r w:rsidR="006F49EA">
      <w:rPr>
        <w:noProof/>
      </w:rPr>
      <w:t xml:space="preserve">              </w:t>
    </w:r>
    <w:r>
      <w:rPr>
        <w:noProof/>
      </w:rPr>
      <w:t xml:space="preserve">       </w:t>
    </w:r>
    <w:r w:rsidR="006F49EA" w:rsidRPr="006F49EA">
      <w:rPr>
        <w:noProof/>
      </w:rPr>
      <w:t>Business</w:t>
    </w:r>
    <w:r w:rsidR="00D825A4">
      <w:rPr>
        <w:noProof/>
      </w:rPr>
      <w:t xml:space="preserve"> Writing</w:t>
    </w:r>
    <w:r w:rsidR="006F49EA" w:rsidRPr="006F49EA">
      <w:rPr>
        <w:noProof/>
      </w:rPr>
      <w:t xml:space="preserve"> </w:t>
    </w:r>
    <w:r w:rsidR="006F49EA">
      <w:rPr>
        <w:noProof/>
      </w:rPr>
      <w:t xml:space="preserve">Workshop    </w:t>
    </w:r>
    <w:r>
      <w:rPr>
        <w:noProof/>
      </w:rPr>
      <w:t xml:space="preserve">           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8DCE" w14:textId="77777777" w:rsidR="007149D7" w:rsidRDefault="007149D7" w:rsidP="0086108F">
      <w:pPr>
        <w:spacing w:after="0" w:line="240" w:lineRule="auto"/>
      </w:pPr>
      <w:r>
        <w:separator/>
      </w:r>
    </w:p>
  </w:footnote>
  <w:footnote w:type="continuationSeparator" w:id="0">
    <w:p w14:paraId="114532C4" w14:textId="77777777" w:rsidR="007149D7" w:rsidRDefault="007149D7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23554B8" w:rsidR="0086108F" w:rsidRDefault="00B535C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FFFF12" wp14:editId="13DEABFE">
          <wp:simplePos x="0" y="0"/>
          <wp:positionH relativeFrom="column">
            <wp:posOffset>5702300</wp:posOffset>
          </wp:positionH>
          <wp:positionV relativeFrom="paragraph">
            <wp:posOffset>-347980</wp:posOffset>
          </wp:positionV>
          <wp:extent cx="863600" cy="70485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8636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3006">
    <w:abstractNumId w:val="1"/>
  </w:num>
  <w:num w:numId="2" w16cid:durableId="907571368">
    <w:abstractNumId w:val="0"/>
  </w:num>
  <w:num w:numId="3" w16cid:durableId="2010328912">
    <w:abstractNumId w:val="3"/>
  </w:num>
  <w:num w:numId="4" w16cid:durableId="203950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96AB1"/>
    <w:rsid w:val="000A7103"/>
    <w:rsid w:val="000F1C47"/>
    <w:rsid w:val="0013767B"/>
    <w:rsid w:val="0024237A"/>
    <w:rsid w:val="002D116B"/>
    <w:rsid w:val="00364B31"/>
    <w:rsid w:val="003A1F2C"/>
    <w:rsid w:val="004A4E73"/>
    <w:rsid w:val="004F27A0"/>
    <w:rsid w:val="00501F73"/>
    <w:rsid w:val="00502F8C"/>
    <w:rsid w:val="00551CA4"/>
    <w:rsid w:val="0061398A"/>
    <w:rsid w:val="006F49EA"/>
    <w:rsid w:val="007149D7"/>
    <w:rsid w:val="007A1456"/>
    <w:rsid w:val="007F439A"/>
    <w:rsid w:val="008602D5"/>
    <w:rsid w:val="0086108F"/>
    <w:rsid w:val="0088575D"/>
    <w:rsid w:val="008C64A4"/>
    <w:rsid w:val="008D14D9"/>
    <w:rsid w:val="008F557D"/>
    <w:rsid w:val="00905C2C"/>
    <w:rsid w:val="00955CBB"/>
    <w:rsid w:val="009C3704"/>
    <w:rsid w:val="009F2768"/>
    <w:rsid w:val="00A41DC1"/>
    <w:rsid w:val="00B22826"/>
    <w:rsid w:val="00B535C1"/>
    <w:rsid w:val="00B833A2"/>
    <w:rsid w:val="00C178C5"/>
    <w:rsid w:val="00C23322"/>
    <w:rsid w:val="00C73821"/>
    <w:rsid w:val="00C87FAA"/>
    <w:rsid w:val="00CE3BE7"/>
    <w:rsid w:val="00D825A4"/>
    <w:rsid w:val="00E228F9"/>
    <w:rsid w:val="00E422B8"/>
    <w:rsid w:val="00E4280D"/>
    <w:rsid w:val="00EC58B7"/>
    <w:rsid w:val="00ED1279"/>
    <w:rsid w:val="00EE3EAC"/>
    <w:rsid w:val="00F070D0"/>
    <w:rsid w:val="00F652C2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7</cp:revision>
  <dcterms:created xsi:type="dcterms:W3CDTF">2023-02-22T03:17:00Z</dcterms:created>
  <dcterms:modified xsi:type="dcterms:W3CDTF">2023-05-17T09:40:00Z</dcterms:modified>
</cp:coreProperties>
</file>