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17DCA9" w14:textId="3D3BDC33" w:rsidR="00127725" w:rsidRDefault="008E5B3F">
      <w:r>
        <w:rPr>
          <w:noProof/>
        </w:rPr>
        <w:drawing>
          <wp:anchor distT="0" distB="0" distL="114300" distR="114300" simplePos="0" relativeHeight="251664384" behindDoc="1" locked="0" layoutInCell="1" allowOverlap="1" wp14:anchorId="3893E3EA" wp14:editId="5EB3E50A">
            <wp:simplePos x="0" y="0"/>
            <wp:positionH relativeFrom="column">
              <wp:posOffset>-958850</wp:posOffset>
            </wp:positionH>
            <wp:positionV relativeFrom="paragraph">
              <wp:posOffset>-895351</wp:posOffset>
            </wp:positionV>
            <wp:extent cx="7602220" cy="5651549"/>
            <wp:effectExtent l="0" t="0" r="0" b="6350"/>
            <wp:wrapNone/>
            <wp:docPr id="10848389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838915" name="Picture 108483891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3714" cy="5660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1692A120" wp14:editId="5B110679">
            <wp:simplePos x="0" y="0"/>
            <wp:positionH relativeFrom="column">
              <wp:posOffset>-311150</wp:posOffset>
            </wp:positionH>
            <wp:positionV relativeFrom="paragraph">
              <wp:posOffset>-895350</wp:posOffset>
            </wp:positionV>
            <wp:extent cx="6949440" cy="5594350"/>
            <wp:effectExtent l="0" t="0" r="3810" b="6350"/>
            <wp:wrapNone/>
            <wp:docPr id="979542600" name="image2.jpg" descr="Photo office life group of young multiracial people sitting at the table in coworking space a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Photo office life group of young multiracial people sitting at the table in coworking space an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49440" cy="559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7918DC" w14:textId="77777777" w:rsidR="00127725" w:rsidRDefault="00D4359A">
      <w:pPr>
        <w:tabs>
          <w:tab w:val="left" w:pos="5630"/>
        </w:tabs>
      </w:pPr>
      <w:r>
        <w:tab/>
      </w:r>
    </w:p>
    <w:p w14:paraId="01BB851F" w14:textId="77777777" w:rsidR="00127725" w:rsidRDefault="00127725"/>
    <w:p w14:paraId="11EE9788" w14:textId="77777777" w:rsidR="00127725" w:rsidRDefault="00127725">
      <w:pPr>
        <w:jc w:val="center"/>
        <w:rPr>
          <w:rFonts w:ascii="Swis721 Cn BT" w:eastAsia="Swis721 Cn BT" w:hAnsi="Swis721 Cn BT" w:cs="Swis721 Cn BT"/>
          <w:b/>
          <w:color w:val="01559E"/>
          <w:sz w:val="52"/>
          <w:szCs w:val="52"/>
        </w:rPr>
      </w:pPr>
    </w:p>
    <w:p w14:paraId="093808C4" w14:textId="77777777" w:rsidR="00127725" w:rsidRDefault="00127725">
      <w:pPr>
        <w:jc w:val="center"/>
        <w:rPr>
          <w:rFonts w:ascii="Swis721 Cn BT" w:eastAsia="Swis721 Cn BT" w:hAnsi="Swis721 Cn BT" w:cs="Swis721 Cn BT"/>
          <w:b/>
          <w:color w:val="01559E"/>
          <w:sz w:val="52"/>
          <w:szCs w:val="52"/>
        </w:rPr>
      </w:pPr>
    </w:p>
    <w:p w14:paraId="45B4EED7" w14:textId="77777777" w:rsidR="00127725" w:rsidRDefault="00127725">
      <w:pPr>
        <w:jc w:val="center"/>
        <w:rPr>
          <w:rFonts w:ascii="Swis721 Cn BT" w:eastAsia="Swis721 Cn BT" w:hAnsi="Swis721 Cn BT" w:cs="Swis721 Cn BT"/>
          <w:b/>
          <w:color w:val="01559E"/>
          <w:sz w:val="52"/>
          <w:szCs w:val="52"/>
        </w:rPr>
      </w:pPr>
    </w:p>
    <w:p w14:paraId="493B8B51" w14:textId="77777777" w:rsidR="00127725" w:rsidRDefault="00127725">
      <w:pPr>
        <w:jc w:val="center"/>
        <w:rPr>
          <w:rFonts w:ascii="Swis721 Cn BT" w:eastAsia="Swis721 Cn BT" w:hAnsi="Swis721 Cn BT" w:cs="Swis721 Cn BT"/>
          <w:b/>
          <w:color w:val="01559E"/>
          <w:sz w:val="52"/>
          <w:szCs w:val="52"/>
        </w:rPr>
      </w:pPr>
    </w:p>
    <w:p w14:paraId="0C5C7AC5" w14:textId="77777777" w:rsidR="00127725" w:rsidRDefault="00127725">
      <w:pPr>
        <w:jc w:val="center"/>
        <w:rPr>
          <w:rFonts w:ascii="Swis721 Cn BT" w:eastAsia="Swis721 Cn BT" w:hAnsi="Swis721 Cn BT" w:cs="Swis721 Cn BT"/>
          <w:b/>
          <w:color w:val="01559E"/>
          <w:sz w:val="52"/>
          <w:szCs w:val="52"/>
        </w:rPr>
      </w:pPr>
    </w:p>
    <w:p w14:paraId="52DE90F6" w14:textId="77777777" w:rsidR="00127725" w:rsidRDefault="00127725">
      <w:pPr>
        <w:jc w:val="center"/>
        <w:rPr>
          <w:rFonts w:ascii="Swis721 Cn BT" w:eastAsia="Swis721 Cn BT" w:hAnsi="Swis721 Cn BT" w:cs="Swis721 Cn BT"/>
          <w:b/>
          <w:color w:val="01559E"/>
          <w:sz w:val="52"/>
          <w:szCs w:val="52"/>
        </w:rPr>
      </w:pPr>
    </w:p>
    <w:p w14:paraId="3F6C0C74" w14:textId="77777777" w:rsidR="00127725" w:rsidRDefault="00127725">
      <w:pPr>
        <w:jc w:val="center"/>
        <w:rPr>
          <w:rFonts w:ascii="Swis721 Cn BT" w:eastAsia="Swis721 Cn BT" w:hAnsi="Swis721 Cn BT" w:cs="Swis721 Cn BT"/>
          <w:b/>
          <w:color w:val="01559E"/>
          <w:sz w:val="52"/>
          <w:szCs w:val="52"/>
        </w:rPr>
      </w:pPr>
    </w:p>
    <w:p w14:paraId="2F2684E0" w14:textId="77777777" w:rsidR="00127725" w:rsidRDefault="00127725">
      <w:pPr>
        <w:jc w:val="center"/>
        <w:rPr>
          <w:rFonts w:ascii="Swis721 Cn BT" w:eastAsia="Swis721 Cn BT" w:hAnsi="Swis721 Cn BT" w:cs="Swis721 Cn BT"/>
          <w:b/>
          <w:color w:val="01559E"/>
          <w:sz w:val="52"/>
          <w:szCs w:val="52"/>
        </w:rPr>
      </w:pPr>
    </w:p>
    <w:p w14:paraId="4C77B5D4" w14:textId="77777777" w:rsidR="00127725" w:rsidRDefault="00127725">
      <w:pPr>
        <w:jc w:val="center"/>
        <w:rPr>
          <w:rFonts w:ascii="Swis721 Cn BT" w:eastAsia="Swis721 Cn BT" w:hAnsi="Swis721 Cn BT" w:cs="Swis721 Cn BT"/>
          <w:b/>
          <w:color w:val="01559E"/>
          <w:sz w:val="52"/>
          <w:szCs w:val="52"/>
        </w:rPr>
      </w:pPr>
    </w:p>
    <w:p w14:paraId="278767F3" w14:textId="69B5214A" w:rsidR="00127725" w:rsidRDefault="007707D3">
      <w:pPr>
        <w:jc w:val="center"/>
        <w:rPr>
          <w:rFonts w:ascii="Swis721 Cn BT" w:eastAsia="Swis721 Cn BT" w:hAnsi="Swis721 Cn BT" w:cs="Swis721 Cn BT"/>
          <w:b/>
          <w:color w:val="01559E"/>
          <w:sz w:val="52"/>
          <w:szCs w:val="52"/>
        </w:rPr>
      </w:pPr>
      <w:r>
        <w:rPr>
          <w:rFonts w:ascii="Swis721 Cn BT" w:eastAsia="Swis721 Cn BT" w:hAnsi="Swis721 Cn BT" w:cs="Swis721 Cn BT"/>
          <w:b/>
          <w:color w:val="01559E"/>
          <w:sz w:val="52"/>
          <w:szCs w:val="52"/>
        </w:rPr>
        <w:t xml:space="preserve">Employee Retention Workshop </w:t>
      </w:r>
    </w:p>
    <w:p w14:paraId="10AB9844" w14:textId="39BCF403" w:rsidR="00127725" w:rsidRDefault="0087027E">
      <w:pPr>
        <w:jc w:val="center"/>
        <w:rPr>
          <w:rFonts w:ascii="Swis721 Cn BT" w:eastAsia="Swis721 Cn BT" w:hAnsi="Swis721 Cn BT" w:cs="Swis721 Cn BT"/>
          <w:color w:val="01559E"/>
          <w:sz w:val="36"/>
          <w:szCs w:val="36"/>
        </w:rPr>
      </w:pPr>
      <w:r w:rsidRPr="0087027E">
        <w:rPr>
          <w:rFonts w:ascii="Swis721 Cn BT" w:eastAsia="Swis721 Cn BT" w:hAnsi="Swis721 Cn BT" w:cs="Swis721 Cn BT"/>
          <w:color w:val="01559E"/>
          <w:sz w:val="36"/>
          <w:szCs w:val="36"/>
        </w:rPr>
        <w:t>"Train people well enough so they can leave. Treat them well enough so they don’t want to."</w:t>
      </w:r>
      <w:r w:rsidRPr="0087027E">
        <w:rPr>
          <w:rFonts w:ascii="Swis721 Cn BT" w:eastAsia="Swis721 Cn BT" w:hAnsi="Swis721 Cn BT" w:cs="Swis721 Cn BT"/>
          <w:color w:val="01559E"/>
          <w:sz w:val="36"/>
          <w:szCs w:val="36"/>
        </w:rPr>
        <w:br/>
        <w:t xml:space="preserve">— </w:t>
      </w:r>
      <w:r w:rsidRPr="0087027E">
        <w:rPr>
          <w:rFonts w:ascii="Swis721 Cn BT" w:eastAsia="Swis721 Cn BT" w:hAnsi="Swis721 Cn BT" w:cs="Swis721 Cn BT"/>
          <w:i/>
          <w:iCs/>
          <w:color w:val="01559E"/>
          <w:sz w:val="36"/>
          <w:szCs w:val="36"/>
        </w:rPr>
        <w:t>Richard Branson</w:t>
      </w:r>
    </w:p>
    <w:p w14:paraId="21FD2B04" w14:textId="77777777" w:rsidR="00127725" w:rsidRDefault="00127725">
      <w:pPr>
        <w:jc w:val="center"/>
        <w:rPr>
          <w:rFonts w:ascii="Swis721 Cn BT" w:eastAsia="Swis721 Cn BT" w:hAnsi="Swis721 Cn BT" w:cs="Swis721 Cn BT"/>
          <w:color w:val="01559E"/>
          <w:sz w:val="36"/>
          <w:szCs w:val="36"/>
        </w:rPr>
      </w:pPr>
    </w:p>
    <w:p w14:paraId="086808C8" w14:textId="77777777" w:rsidR="00127725" w:rsidRDefault="00127725"/>
    <w:p w14:paraId="1A258958" w14:textId="6494893E" w:rsidR="00127725" w:rsidRDefault="00B339E4">
      <w:r>
        <w:rPr>
          <w:noProof/>
        </w:rPr>
        <w:drawing>
          <wp:anchor distT="0" distB="0" distL="0" distR="0" simplePos="0" relativeHeight="251659264" behindDoc="1" locked="0" layoutInCell="1" hidden="0" allowOverlap="1" wp14:anchorId="23B33291" wp14:editId="10FE3200">
            <wp:simplePos x="0" y="0"/>
            <wp:positionH relativeFrom="page">
              <wp:posOffset>6308725</wp:posOffset>
            </wp:positionH>
            <wp:positionV relativeFrom="page">
              <wp:posOffset>9189720</wp:posOffset>
            </wp:positionV>
            <wp:extent cx="753533" cy="847725"/>
            <wp:effectExtent l="0" t="0" r="0" b="0"/>
            <wp:wrapNone/>
            <wp:docPr id="97954260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3536"/>
                    <a:stretch>
                      <a:fillRect/>
                    </a:stretch>
                  </pic:blipFill>
                  <pic:spPr>
                    <a:xfrm>
                      <a:off x="0" y="0"/>
                      <a:ext cx="753533" cy="847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D12C0A6" w14:textId="3B311237" w:rsidR="00127725" w:rsidRDefault="00127725"/>
    <w:p w14:paraId="43756550" w14:textId="77777777" w:rsidR="00127725" w:rsidRDefault="00127725"/>
    <w:p w14:paraId="361C8D89" w14:textId="77777777" w:rsidR="004B575C" w:rsidRDefault="004B575C"/>
    <w:p w14:paraId="09BC9312" w14:textId="77777777" w:rsidR="00127725" w:rsidRDefault="00127725"/>
    <w:p w14:paraId="13D80954" w14:textId="47C74369" w:rsidR="00127725" w:rsidRDefault="004B575C" w:rsidP="0087027E">
      <w:pPr>
        <w:tabs>
          <w:tab w:val="left" w:pos="1420"/>
        </w:tabs>
        <w:rPr>
          <w:sz w:val="44"/>
          <w:szCs w:val="44"/>
        </w:rPr>
      </w:pPr>
      <w:r>
        <w:lastRenderedPageBreak/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35E39210" wp14:editId="76674527">
                <wp:simplePos x="0" y="0"/>
                <wp:positionH relativeFrom="column">
                  <wp:posOffset>-888999</wp:posOffset>
                </wp:positionH>
                <wp:positionV relativeFrom="paragraph">
                  <wp:posOffset>0</wp:posOffset>
                </wp:positionV>
                <wp:extent cx="7650480" cy="1666310"/>
                <wp:effectExtent l="0" t="0" r="0" b="0"/>
                <wp:wrapNone/>
                <wp:docPr id="979542597" name="Rectangle 979542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25523" y="2951608"/>
                          <a:ext cx="7640955" cy="1656785"/>
                        </a:xfrm>
                        <a:prstGeom prst="rect">
                          <a:avLst/>
                        </a:prstGeom>
                        <a:solidFill>
                          <a:srgbClr val="02539E"/>
                        </a:solidFill>
                        <a:ln w="9525" cap="flat" cmpd="sng">
                          <a:solidFill>
                            <a:srgbClr val="6ACFFB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C3B0E85" w14:textId="4B9F6E1C" w:rsidR="00127725" w:rsidRDefault="007707D3">
                            <w:pPr>
                              <w:spacing w:line="254" w:lineRule="auto"/>
                              <w:ind w:left="143" w:firstLine="143"/>
                              <w:textDirection w:val="btLr"/>
                            </w:pPr>
                            <w:r>
                              <w:rPr>
                                <w:rFonts w:ascii="Swis721 Cn BT" w:eastAsia="Swis721 Cn BT" w:hAnsi="Swis721 Cn BT" w:cs="Swis721 Cn BT"/>
                                <w:color w:val="FFFFFF"/>
                                <w:sz w:val="56"/>
                              </w:rPr>
                              <w:t>Employee Retention Workshop</w:t>
                            </w:r>
                          </w:p>
                          <w:p w14:paraId="70A8E067" w14:textId="77777777" w:rsidR="00127725" w:rsidRDefault="00D4359A">
                            <w:pPr>
                              <w:spacing w:line="254" w:lineRule="auto"/>
                              <w:ind w:left="143" w:firstLine="143"/>
                              <w:textDirection w:val="btLr"/>
                            </w:pPr>
                            <w:r>
                              <w:rPr>
                                <w:rFonts w:ascii="Swis721 Cn BT" w:eastAsia="Swis721 Cn BT" w:hAnsi="Swis721 Cn BT" w:cs="Swis721 Cn BT"/>
                                <w:color w:val="FFFFFF"/>
                                <w:sz w:val="28"/>
                              </w:rPr>
                              <w:t>Duration: 1 Day</w:t>
                            </w:r>
                          </w:p>
                          <w:p w14:paraId="19B5B253" w14:textId="77777777" w:rsidR="00127725" w:rsidRDefault="00D4359A">
                            <w:pPr>
                              <w:spacing w:line="254" w:lineRule="auto"/>
                              <w:ind w:left="143" w:firstLine="143"/>
                              <w:textDirection w:val="btLr"/>
                            </w:pPr>
                            <w:r>
                              <w:rPr>
                                <w:rFonts w:ascii="Swis721 Cn BT" w:eastAsia="Swis721 Cn BT" w:hAnsi="Swis721 Cn BT" w:cs="Swis721 Cn BT"/>
                                <w:color w:val="FFFFFF"/>
                                <w:sz w:val="28"/>
                              </w:rPr>
                              <w:t>No of Participants: 25-30 Pax</w:t>
                            </w:r>
                          </w:p>
                          <w:p w14:paraId="6A86EAFF" w14:textId="77777777" w:rsidR="00127725" w:rsidRDefault="00D4359A">
                            <w:pPr>
                              <w:spacing w:line="254" w:lineRule="auto"/>
                              <w:ind w:left="143" w:firstLine="143"/>
                              <w:textDirection w:val="btLr"/>
                            </w:pPr>
                            <w:r>
                              <w:rPr>
                                <w:rFonts w:ascii="Swis721 Cn BT" w:eastAsia="Swis721 Cn BT" w:hAnsi="Swis721 Cn BT" w:cs="Swis721 Cn BT"/>
                                <w:color w:val="FFFFFF"/>
                                <w:sz w:val="28"/>
                              </w:rPr>
                              <w:t xml:space="preserve">Timing: 9:30 </w:t>
                            </w:r>
                            <w:r>
                              <w:rPr>
                                <w:rFonts w:ascii="Swis721 Cn BT" w:eastAsia="Swis721 Cn BT" w:hAnsi="Swis721 Cn BT" w:cs="Swis721 Cn BT"/>
                                <w:color w:val="FFFFFF"/>
                                <w:sz w:val="28"/>
                              </w:rPr>
                              <w:t>A.M- 5:30 P.M</w:t>
                            </w:r>
                          </w:p>
                          <w:p w14:paraId="54F23877" w14:textId="77777777" w:rsidR="00127725" w:rsidRDefault="00D4359A">
                            <w:pPr>
                              <w:spacing w:line="254" w:lineRule="auto"/>
                              <w:ind w:left="143" w:firstLine="143"/>
                              <w:textDirection w:val="btLr"/>
                            </w:pPr>
                            <w:r>
                              <w:rPr>
                                <w:rFonts w:ascii="Swis721 Cn BT" w:eastAsia="Swis721 Cn BT" w:hAnsi="Swis721 Cn BT" w:cs="Swis721 Cn BT"/>
                                <w:color w:val="FFFFFF"/>
                                <w:sz w:val="56"/>
                              </w:rPr>
                              <w:t> </w:t>
                            </w:r>
                          </w:p>
                          <w:p w14:paraId="6B6D026C" w14:textId="77777777" w:rsidR="00127725" w:rsidRDefault="00D4359A">
                            <w:pPr>
                              <w:spacing w:line="254" w:lineRule="auto"/>
                              <w:ind w:left="143" w:firstLine="143"/>
                              <w:textDirection w:val="btLr"/>
                            </w:pPr>
                            <w:r>
                              <w:rPr>
                                <w:rFonts w:ascii="Swis721 Cn BT" w:eastAsia="Swis721 Cn BT" w:hAnsi="Swis721 Cn BT" w:cs="Swis721 Cn BT"/>
                                <w:color w:val="FFFFFF"/>
                                <w:sz w:val="56"/>
                              </w:rPr>
                              <w:t> 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E39210" id="Rectangle 979542597" o:spid="_x0000_s1026" style="position:absolute;margin-left:-70pt;margin-top:0;width:602.4pt;height:131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" fillcolor="#02539e" strokecolor="#6acffb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C3B0E85" w14:textId="4B9F6E1C" w:rsidR="00127725" w:rsidRDefault="007707D3">
                      <w:pPr>
                        <w:spacing w:line="254" w:lineRule="auto"/>
                        <w:ind w:left="143" w:firstLine="143"/>
                        <w:textDirection w:val="btLr"/>
                      </w:pPr>
                      <w:r>
                        <w:rPr>
                          <w:rFonts w:ascii="Swis721 Cn BT" w:eastAsia="Swis721 Cn BT" w:hAnsi="Swis721 Cn BT" w:cs="Swis721 Cn BT"/>
                          <w:color w:val="FFFFFF"/>
                          <w:sz w:val="56"/>
                        </w:rPr>
                        <w:t>Employee Retention Workshop</w:t>
                      </w:r>
                    </w:p>
                    <w:p w14:paraId="70A8E067" w14:textId="77777777" w:rsidR="00127725" w:rsidRDefault="00D4359A">
                      <w:pPr>
                        <w:spacing w:line="254" w:lineRule="auto"/>
                        <w:ind w:left="143" w:firstLine="143"/>
                        <w:textDirection w:val="btLr"/>
                      </w:pPr>
                      <w:r>
                        <w:rPr>
                          <w:rFonts w:ascii="Swis721 Cn BT" w:eastAsia="Swis721 Cn BT" w:hAnsi="Swis721 Cn BT" w:cs="Swis721 Cn BT"/>
                          <w:color w:val="FFFFFF"/>
                          <w:sz w:val="28"/>
                        </w:rPr>
                        <w:t>Duration: 1 Day</w:t>
                      </w:r>
                    </w:p>
                    <w:p w14:paraId="19B5B253" w14:textId="77777777" w:rsidR="00127725" w:rsidRDefault="00D4359A">
                      <w:pPr>
                        <w:spacing w:line="254" w:lineRule="auto"/>
                        <w:ind w:left="143" w:firstLine="143"/>
                        <w:textDirection w:val="btLr"/>
                      </w:pPr>
                      <w:r>
                        <w:rPr>
                          <w:rFonts w:ascii="Swis721 Cn BT" w:eastAsia="Swis721 Cn BT" w:hAnsi="Swis721 Cn BT" w:cs="Swis721 Cn BT"/>
                          <w:color w:val="FFFFFF"/>
                          <w:sz w:val="28"/>
                        </w:rPr>
                        <w:t>No of Participants: 25-30 Pax</w:t>
                      </w:r>
                    </w:p>
                    <w:p w14:paraId="6A86EAFF" w14:textId="77777777" w:rsidR="00127725" w:rsidRDefault="00D4359A">
                      <w:pPr>
                        <w:spacing w:line="254" w:lineRule="auto"/>
                        <w:ind w:left="143" w:firstLine="143"/>
                        <w:textDirection w:val="btLr"/>
                      </w:pPr>
                      <w:r>
                        <w:rPr>
                          <w:rFonts w:ascii="Swis721 Cn BT" w:eastAsia="Swis721 Cn BT" w:hAnsi="Swis721 Cn BT" w:cs="Swis721 Cn BT"/>
                          <w:color w:val="FFFFFF"/>
                          <w:sz w:val="28"/>
                        </w:rPr>
                        <w:t xml:space="preserve">Timing: 9:30 </w:t>
                      </w:r>
                      <w:r>
                        <w:rPr>
                          <w:rFonts w:ascii="Swis721 Cn BT" w:eastAsia="Swis721 Cn BT" w:hAnsi="Swis721 Cn BT" w:cs="Swis721 Cn BT"/>
                          <w:color w:val="FFFFFF"/>
                          <w:sz w:val="28"/>
                        </w:rPr>
                        <w:t>A.M- 5:30 P.M</w:t>
                      </w:r>
                    </w:p>
                    <w:p w14:paraId="54F23877" w14:textId="77777777" w:rsidR="00127725" w:rsidRDefault="00D4359A">
                      <w:pPr>
                        <w:spacing w:line="254" w:lineRule="auto"/>
                        <w:ind w:left="143" w:firstLine="143"/>
                        <w:textDirection w:val="btLr"/>
                      </w:pPr>
                      <w:r>
                        <w:rPr>
                          <w:rFonts w:ascii="Swis721 Cn BT" w:eastAsia="Swis721 Cn BT" w:hAnsi="Swis721 Cn BT" w:cs="Swis721 Cn BT"/>
                          <w:color w:val="FFFFFF"/>
                          <w:sz w:val="56"/>
                        </w:rPr>
                        <w:t> </w:t>
                      </w:r>
                    </w:p>
                    <w:p w14:paraId="6B6D026C" w14:textId="77777777" w:rsidR="00127725" w:rsidRDefault="00D4359A">
                      <w:pPr>
                        <w:spacing w:line="254" w:lineRule="auto"/>
                        <w:ind w:left="143" w:firstLine="143"/>
                        <w:textDirection w:val="btLr"/>
                      </w:pPr>
                      <w:r>
                        <w:rPr>
                          <w:rFonts w:ascii="Swis721 Cn BT" w:eastAsia="Swis721 Cn BT" w:hAnsi="Swis721 Cn BT" w:cs="Swis721 Cn BT"/>
                          <w:color w:val="FFFFFF"/>
                          <w:sz w:val="56"/>
                        </w:rP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</w:p>
    <w:p w14:paraId="61EA8D44" w14:textId="77777777" w:rsidR="00127725" w:rsidRDefault="00127725">
      <w:pPr>
        <w:ind w:left="-709"/>
        <w:rPr>
          <w:sz w:val="44"/>
          <w:szCs w:val="44"/>
        </w:rPr>
      </w:pPr>
    </w:p>
    <w:p w14:paraId="7E3A5AEB" w14:textId="77777777" w:rsidR="00127725" w:rsidRDefault="00127725">
      <w:pPr>
        <w:ind w:left="-709"/>
        <w:rPr>
          <w:sz w:val="44"/>
          <w:szCs w:val="44"/>
        </w:rPr>
      </w:pPr>
    </w:p>
    <w:p w14:paraId="1FBED4D2" w14:textId="77777777" w:rsidR="00127725" w:rsidRDefault="00127725">
      <w:pPr>
        <w:rPr>
          <w:sz w:val="44"/>
          <w:szCs w:val="44"/>
        </w:rPr>
      </w:pPr>
    </w:p>
    <w:p w14:paraId="76F7420B" w14:textId="77777777" w:rsidR="00127725" w:rsidRDefault="00D4359A">
      <w:pPr>
        <w:ind w:left="-709"/>
        <w:rPr>
          <w:rFonts w:ascii="Swis721 Cn BT" w:eastAsia="Swis721 Cn BT" w:hAnsi="Swis721 Cn BT" w:cs="Swis721 Cn BT"/>
          <w:color w:val="01559E"/>
          <w:sz w:val="52"/>
          <w:szCs w:val="52"/>
        </w:rPr>
      </w:pPr>
      <w:r>
        <w:rPr>
          <w:rFonts w:ascii="Swis721 Cn BT" w:eastAsia="Swis721 Cn BT" w:hAnsi="Swis721 Cn BT" w:cs="Swis721 Cn BT"/>
          <w:color w:val="01559E"/>
          <w:sz w:val="52"/>
          <w:szCs w:val="52"/>
        </w:rPr>
        <w:t>Target Audience</w:t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72D4E519" wp14:editId="6C65DAB4">
            <wp:simplePos x="0" y="0"/>
            <wp:positionH relativeFrom="column">
              <wp:posOffset>5123180</wp:posOffset>
            </wp:positionH>
            <wp:positionV relativeFrom="paragraph">
              <wp:posOffset>5715</wp:posOffset>
            </wp:positionV>
            <wp:extent cx="1440815" cy="1407160"/>
            <wp:effectExtent l="0" t="0" r="0" b="0"/>
            <wp:wrapSquare wrapText="bothSides" distT="0" distB="0" distL="114300" distR="114300"/>
            <wp:docPr id="979542598" name="image4.jpg" descr="Free vector brand advocate abstract concept   illustration. brand attorney, digital marketing, internet, trademark advocacy strategy, positive image creation, social media comment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Free vector brand advocate abstract concept   illustration. brand attorney, digital marketing, internet, trademark advocacy strategy, positive image creation, social media comments"/>
                    <pic:cNvPicPr preferRelativeResize="0"/>
                  </pic:nvPicPr>
                  <pic:blipFill>
                    <a:blip r:embed="rId11"/>
                    <a:srcRect l="10682" t="11239" r="11345" b="12600"/>
                    <a:stretch>
                      <a:fillRect/>
                    </a:stretch>
                  </pic:blipFill>
                  <pic:spPr>
                    <a:xfrm>
                      <a:off x="0" y="0"/>
                      <a:ext cx="1440815" cy="1407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6ADA453" w14:textId="72202F6E" w:rsidR="00127725" w:rsidRDefault="00127725" w:rsidP="00277C14">
      <w:pPr>
        <w:pBdr>
          <w:top w:val="nil"/>
          <w:left w:val="nil"/>
          <w:bottom w:val="nil"/>
          <w:right w:val="nil"/>
          <w:between w:val="nil"/>
        </w:pBdr>
        <w:spacing w:after="0"/>
        <w:ind w:left="11"/>
        <w:rPr>
          <w:rFonts w:ascii="Swis721 Cn BT" w:eastAsia="Swis721 Cn BT" w:hAnsi="Swis721 Cn BT" w:cs="Swis721 Cn BT"/>
          <w:color w:val="01559E"/>
          <w:sz w:val="28"/>
          <w:szCs w:val="28"/>
        </w:rPr>
      </w:pPr>
    </w:p>
    <w:p w14:paraId="4E85AF3C" w14:textId="77777777" w:rsidR="00127725" w:rsidRDefault="00D4359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wis721 Cn BT" w:eastAsia="Swis721 Cn BT" w:hAnsi="Swis721 Cn BT" w:cs="Swis721 Cn BT"/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Supervisors</w:t>
      </w:r>
      <w:r>
        <w:rPr>
          <w:rFonts w:ascii="Swis721 Cn BT" w:eastAsia="Swis721 Cn BT" w:hAnsi="Swis721 Cn BT" w:cs="Swis721 Cn BT"/>
          <w:color w:val="01559E"/>
          <w:sz w:val="24"/>
          <w:szCs w:val="24"/>
        </w:rPr>
        <w:t xml:space="preserve"> </w:t>
      </w:r>
    </w:p>
    <w:p w14:paraId="79A07BA4" w14:textId="77777777" w:rsidR="00127725" w:rsidRDefault="00D4359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wis721 Cn BT" w:eastAsia="Swis721 Cn BT" w:hAnsi="Swis721 Cn BT" w:cs="Swis721 Cn BT"/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Early Team Managers</w:t>
      </w:r>
    </w:p>
    <w:p w14:paraId="1CB44388" w14:textId="2B6B5F91" w:rsidR="00127725" w:rsidRDefault="00277C1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Swis721 Cn BT" w:eastAsia="Swis721 Cn BT" w:hAnsi="Swis721 Cn BT" w:cs="Swis721 Cn BT"/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Managers of any departments</w:t>
      </w:r>
    </w:p>
    <w:p w14:paraId="4A8F831C" w14:textId="77777777" w:rsidR="00127725" w:rsidRDefault="00127725">
      <w:pPr>
        <w:rPr>
          <w:color w:val="002060"/>
          <w:sz w:val="24"/>
          <w:szCs w:val="24"/>
        </w:rPr>
      </w:pPr>
    </w:p>
    <w:p w14:paraId="7EA5A6AE" w14:textId="77777777" w:rsidR="00127725" w:rsidRDefault="00127725">
      <w:pPr>
        <w:rPr>
          <w:color w:val="002060"/>
          <w:sz w:val="52"/>
          <w:szCs w:val="52"/>
        </w:rPr>
      </w:pPr>
    </w:p>
    <w:p w14:paraId="33F8556D" w14:textId="77777777" w:rsidR="00127725" w:rsidRDefault="00D4359A">
      <w:pPr>
        <w:ind w:left="-709"/>
        <w:rPr>
          <w:rFonts w:ascii="Swis721 Cn BT" w:eastAsia="Swis721 Cn BT" w:hAnsi="Swis721 Cn BT" w:cs="Swis721 Cn BT"/>
          <w:color w:val="01559E"/>
          <w:sz w:val="52"/>
          <w:szCs w:val="52"/>
        </w:rPr>
      </w:pPr>
      <w:r>
        <w:rPr>
          <w:rFonts w:ascii="Swis721 Cn BT" w:eastAsia="Swis721 Cn BT" w:hAnsi="Swis721 Cn BT" w:cs="Swis721 Cn BT"/>
          <w:color w:val="01559E"/>
          <w:sz w:val="52"/>
          <w:szCs w:val="52"/>
        </w:rPr>
        <w:t>Workshop Objectives</w:t>
      </w:r>
    </w:p>
    <w:p w14:paraId="58F205F2" w14:textId="77777777" w:rsidR="00127725" w:rsidRDefault="00127725">
      <w:pPr>
        <w:rPr>
          <w:color w:val="002060"/>
          <w:sz w:val="24"/>
          <w:szCs w:val="24"/>
        </w:rPr>
      </w:pPr>
    </w:p>
    <w:p w14:paraId="57DAFC77" w14:textId="6BF39204" w:rsidR="00127725" w:rsidRDefault="00D4359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wis721 Cn BT" w:eastAsia="Swis721 Cn BT" w:hAnsi="Swis721 Cn BT" w:cs="Swis721 Cn BT"/>
          <w:color w:val="002060"/>
          <w:sz w:val="28"/>
          <w:szCs w:val="28"/>
        </w:rPr>
      </w:pPr>
      <w:r>
        <w:rPr>
          <w:rFonts w:ascii="Swis721 Cn BT" w:eastAsia="Swis721 Cn BT" w:hAnsi="Swis721 Cn BT" w:cs="Swis721 Cn BT"/>
          <w:color w:val="002060"/>
          <w:sz w:val="28"/>
          <w:szCs w:val="28"/>
        </w:rPr>
        <w:t>Understanding</w:t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1A841784" wp14:editId="5886DAA0">
            <wp:simplePos x="0" y="0"/>
            <wp:positionH relativeFrom="column">
              <wp:posOffset>5119688</wp:posOffset>
            </wp:positionH>
            <wp:positionV relativeFrom="paragraph">
              <wp:posOffset>38223</wp:posOffset>
            </wp:positionV>
            <wp:extent cx="1443990" cy="1463040"/>
            <wp:effectExtent l="0" t="0" r="0" b="0"/>
            <wp:wrapSquare wrapText="bothSides" distT="0" distB="0" distL="114300" distR="114300"/>
            <wp:docPr id="979542599" name="image3.jpg" descr="Free vector business management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Free vector business management vector"/>
                    <pic:cNvPicPr preferRelativeResize="0"/>
                  </pic:nvPicPr>
                  <pic:blipFill>
                    <a:blip r:embed="rId12"/>
                    <a:srcRect l="20396" t="18732" r="13559" b="21340"/>
                    <a:stretch>
                      <a:fillRect/>
                    </a:stretch>
                  </pic:blipFill>
                  <pic:spPr>
                    <a:xfrm>
                      <a:off x="0" y="0"/>
                      <a:ext cx="1443990" cy="14630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5B080C">
        <w:rPr>
          <w:rFonts w:ascii="Swis721 Cn BT" w:eastAsia="Swis721 Cn BT" w:hAnsi="Swis721 Cn BT" w:cs="Swis721 Cn BT"/>
          <w:color w:val="002060"/>
          <w:sz w:val="28"/>
          <w:szCs w:val="28"/>
        </w:rPr>
        <w:t xml:space="preserve"> organisation systems &amp; its inter-play</w:t>
      </w:r>
    </w:p>
    <w:p w14:paraId="07143C1F" w14:textId="4DDDEC36" w:rsidR="00127725" w:rsidRDefault="0008594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wis721 Cn BT" w:eastAsia="Swis721 Cn BT" w:hAnsi="Swis721 Cn BT" w:cs="Swis721 Cn BT"/>
          <w:color w:val="002060"/>
          <w:sz w:val="28"/>
          <w:szCs w:val="28"/>
        </w:rPr>
      </w:pPr>
      <w:r>
        <w:rPr>
          <w:rFonts w:ascii="Swis721 Cn BT" w:eastAsia="Swis721 Cn BT" w:hAnsi="Swis721 Cn BT" w:cs="Swis721 Cn BT"/>
          <w:color w:val="002060"/>
          <w:sz w:val="28"/>
          <w:szCs w:val="28"/>
        </w:rPr>
        <w:t>The Manager-Employee Relationship</w:t>
      </w:r>
    </w:p>
    <w:p w14:paraId="2E533167" w14:textId="2CEB4CFD" w:rsidR="00127725" w:rsidRDefault="0008594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wis721 Cn BT" w:eastAsia="Swis721 Cn BT" w:hAnsi="Swis721 Cn BT" w:cs="Swis721 Cn BT"/>
          <w:color w:val="002060"/>
          <w:sz w:val="28"/>
          <w:szCs w:val="28"/>
        </w:rPr>
      </w:pPr>
      <w:r>
        <w:rPr>
          <w:rFonts w:ascii="Swis721 Cn BT" w:eastAsia="Swis721 Cn BT" w:hAnsi="Swis721 Cn BT" w:cs="Swis721 Cn BT"/>
          <w:color w:val="002060"/>
          <w:sz w:val="28"/>
          <w:szCs w:val="28"/>
        </w:rPr>
        <w:t>Responsibilities of a Manager</w:t>
      </w:r>
    </w:p>
    <w:p w14:paraId="489B027A" w14:textId="766CB622" w:rsidR="00127725" w:rsidRDefault="0008594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wis721 Cn BT" w:eastAsia="Swis721 Cn BT" w:hAnsi="Swis721 Cn BT" w:cs="Swis721 Cn BT"/>
          <w:color w:val="002060"/>
          <w:sz w:val="28"/>
          <w:szCs w:val="28"/>
        </w:rPr>
      </w:pPr>
      <w:r>
        <w:rPr>
          <w:rFonts w:ascii="Swis721 Cn BT" w:eastAsia="Swis721 Cn BT" w:hAnsi="Swis721 Cn BT" w:cs="Swis721 Cn BT"/>
          <w:color w:val="002060"/>
          <w:sz w:val="28"/>
          <w:szCs w:val="28"/>
        </w:rPr>
        <w:t>Skills of a Manager</w:t>
      </w:r>
    </w:p>
    <w:p w14:paraId="4045DD71" w14:textId="60116F94" w:rsidR="005221F2" w:rsidRDefault="00FF724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wis721 Cn BT" w:eastAsia="Swis721 Cn BT" w:hAnsi="Swis721 Cn BT" w:cs="Swis721 Cn BT"/>
          <w:color w:val="002060"/>
          <w:sz w:val="28"/>
          <w:szCs w:val="28"/>
        </w:rPr>
      </w:pPr>
      <w:r>
        <w:rPr>
          <w:rFonts w:ascii="Swis721 Cn BT" w:eastAsia="Swis721 Cn BT" w:hAnsi="Swis721 Cn BT" w:cs="Swis721 Cn BT"/>
          <w:color w:val="002060"/>
          <w:sz w:val="28"/>
          <w:szCs w:val="28"/>
        </w:rPr>
        <w:t xml:space="preserve">Managing the Team – Appreciation &amp; Motivation </w:t>
      </w:r>
    </w:p>
    <w:p w14:paraId="5F264CDA" w14:textId="77777777" w:rsidR="009C6014" w:rsidRPr="009C6014" w:rsidRDefault="009C6014" w:rsidP="009C601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wis721 Cn BT" w:eastAsia="Swis721 Cn BT" w:hAnsi="Swis721 Cn BT" w:cs="Swis721 Cn BT"/>
          <w:color w:val="002060"/>
          <w:sz w:val="28"/>
          <w:szCs w:val="28"/>
        </w:rPr>
      </w:pPr>
      <w:r w:rsidRPr="009C6014">
        <w:rPr>
          <w:rFonts w:ascii="Swis721 Cn BT" w:eastAsia="Swis721 Cn BT" w:hAnsi="Swis721 Cn BT" w:cs="Swis721 Cn BT"/>
          <w:color w:val="002060"/>
          <w:sz w:val="28"/>
          <w:szCs w:val="28"/>
        </w:rPr>
        <w:t>Build belonging &amp; trust as a Manager</w:t>
      </w:r>
    </w:p>
    <w:p w14:paraId="5B5F3B8F" w14:textId="77777777" w:rsidR="009C6014" w:rsidRPr="009C6014" w:rsidRDefault="009C6014" w:rsidP="009C601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wis721 Cn BT" w:eastAsia="Swis721 Cn BT" w:hAnsi="Swis721 Cn BT" w:cs="Swis721 Cn BT"/>
          <w:color w:val="002060"/>
          <w:sz w:val="28"/>
          <w:szCs w:val="28"/>
        </w:rPr>
      </w:pPr>
      <w:r w:rsidRPr="009C6014">
        <w:rPr>
          <w:rFonts w:ascii="Swis721 Cn BT" w:eastAsia="Swis721 Cn BT" w:hAnsi="Swis721 Cn BT" w:cs="Swis721 Cn BT"/>
          <w:color w:val="002060"/>
          <w:sz w:val="28"/>
          <w:szCs w:val="28"/>
        </w:rPr>
        <w:t>Become aware of the Manager’s influence on culture &amp; growth</w:t>
      </w:r>
    </w:p>
    <w:p w14:paraId="6F7CBA28" w14:textId="77777777" w:rsidR="009C6014" w:rsidRPr="009C6014" w:rsidRDefault="009C6014" w:rsidP="009C601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wis721 Cn BT" w:eastAsia="Swis721 Cn BT" w:hAnsi="Swis721 Cn BT" w:cs="Swis721 Cn BT"/>
          <w:color w:val="002060"/>
          <w:sz w:val="28"/>
          <w:szCs w:val="28"/>
        </w:rPr>
      </w:pPr>
      <w:r w:rsidRPr="009C6014">
        <w:rPr>
          <w:rFonts w:ascii="Swis721 Cn BT" w:eastAsia="Swis721 Cn BT" w:hAnsi="Swis721 Cn BT" w:cs="Swis721 Cn BT"/>
          <w:color w:val="002060"/>
          <w:sz w:val="28"/>
          <w:szCs w:val="28"/>
        </w:rPr>
        <w:t>Spot signs of disengagement</w:t>
      </w:r>
    </w:p>
    <w:p w14:paraId="1EFE8F3D" w14:textId="77777777" w:rsidR="009C6014" w:rsidRPr="009C6014" w:rsidRDefault="009C6014" w:rsidP="009C601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wis721 Cn BT" w:eastAsia="Swis721 Cn BT" w:hAnsi="Swis721 Cn BT" w:cs="Swis721 Cn BT"/>
          <w:color w:val="002060"/>
          <w:sz w:val="28"/>
          <w:szCs w:val="28"/>
        </w:rPr>
      </w:pPr>
      <w:r w:rsidRPr="009C6014">
        <w:rPr>
          <w:rFonts w:ascii="Swis721 Cn BT" w:eastAsia="Swis721 Cn BT" w:hAnsi="Swis721 Cn BT" w:cs="Swis721 Cn BT"/>
          <w:color w:val="002060"/>
          <w:sz w:val="28"/>
          <w:szCs w:val="28"/>
        </w:rPr>
        <w:t>Understand the Manager’s role in retention</w:t>
      </w:r>
    </w:p>
    <w:p w14:paraId="17F27941" w14:textId="26C9D0A2" w:rsidR="009C6014" w:rsidRDefault="009C6014" w:rsidP="009C601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wis721 Cn BT" w:eastAsia="Swis721 Cn BT" w:hAnsi="Swis721 Cn BT" w:cs="Swis721 Cn BT"/>
          <w:color w:val="002060"/>
          <w:sz w:val="28"/>
          <w:szCs w:val="28"/>
        </w:rPr>
      </w:pPr>
      <w:r w:rsidRPr="009C6014">
        <w:rPr>
          <w:rFonts w:ascii="Swis721 Cn BT" w:eastAsia="Swis721 Cn BT" w:hAnsi="Swis721 Cn BT" w:cs="Swis721 Cn BT"/>
          <w:color w:val="002060"/>
          <w:sz w:val="28"/>
          <w:szCs w:val="28"/>
        </w:rPr>
        <w:t>Review skills needed to anticipate attrition</w:t>
      </w:r>
    </w:p>
    <w:p w14:paraId="104ACF0A" w14:textId="77777777" w:rsidR="00127725" w:rsidRDefault="0012772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"/>
        <w:rPr>
          <w:rFonts w:ascii="Swis721 Cn BT" w:eastAsia="Swis721 Cn BT" w:hAnsi="Swis721 Cn BT" w:cs="Swis721 Cn BT"/>
          <w:color w:val="002060"/>
          <w:sz w:val="28"/>
          <w:szCs w:val="28"/>
        </w:rPr>
      </w:pPr>
    </w:p>
    <w:p w14:paraId="20F572B3" w14:textId="77777777" w:rsidR="00127725" w:rsidRDefault="00127725">
      <w:pPr>
        <w:spacing w:line="360" w:lineRule="auto"/>
        <w:rPr>
          <w:rFonts w:ascii="Swis721 Cn BT" w:eastAsia="Swis721 Cn BT" w:hAnsi="Swis721 Cn BT" w:cs="Swis721 Cn BT"/>
          <w:color w:val="002060"/>
          <w:sz w:val="28"/>
          <w:szCs w:val="28"/>
        </w:rPr>
      </w:pPr>
    </w:p>
    <w:p w14:paraId="033DFC1F" w14:textId="77777777" w:rsidR="00127725" w:rsidRDefault="0012772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"/>
        <w:rPr>
          <w:rFonts w:ascii="Swis721 Cn BT" w:eastAsia="Swis721 Cn BT" w:hAnsi="Swis721 Cn BT" w:cs="Swis721 Cn BT"/>
          <w:color w:val="002060"/>
          <w:sz w:val="28"/>
          <w:szCs w:val="28"/>
        </w:rPr>
      </w:pPr>
    </w:p>
    <w:p w14:paraId="23422ECE" w14:textId="77777777" w:rsidR="004D34FE" w:rsidRDefault="004D34F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"/>
        <w:rPr>
          <w:rFonts w:ascii="Swis721 Cn BT" w:eastAsia="Swis721 Cn BT" w:hAnsi="Swis721 Cn BT" w:cs="Swis721 Cn BT"/>
          <w:color w:val="002060"/>
          <w:sz w:val="28"/>
          <w:szCs w:val="28"/>
        </w:rPr>
      </w:pPr>
    </w:p>
    <w:p w14:paraId="74B4EE4B" w14:textId="77777777" w:rsidR="005B080C" w:rsidRDefault="005B080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"/>
        <w:rPr>
          <w:rFonts w:ascii="Swis721 Cn BT" w:eastAsia="Swis721 Cn BT" w:hAnsi="Swis721 Cn BT" w:cs="Swis721 Cn BT"/>
          <w:color w:val="002060"/>
          <w:sz w:val="28"/>
          <w:szCs w:val="28"/>
        </w:rPr>
      </w:pPr>
    </w:p>
    <w:p w14:paraId="55E6BC37" w14:textId="77777777" w:rsidR="00127725" w:rsidRDefault="00127725">
      <w:pPr>
        <w:spacing w:line="360" w:lineRule="auto"/>
        <w:rPr>
          <w:color w:val="002060"/>
          <w:sz w:val="24"/>
          <w:szCs w:val="24"/>
        </w:rPr>
      </w:pPr>
    </w:p>
    <w:p w14:paraId="21214D61" w14:textId="77777777" w:rsidR="00127725" w:rsidRDefault="00D4359A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487E0464" wp14:editId="257B491F">
                <wp:simplePos x="0" y="0"/>
                <wp:positionH relativeFrom="column">
                  <wp:posOffset>-863599</wp:posOffset>
                </wp:positionH>
                <wp:positionV relativeFrom="paragraph">
                  <wp:posOffset>101600</wp:posOffset>
                </wp:positionV>
                <wp:extent cx="7650480" cy="497840"/>
                <wp:effectExtent l="0" t="0" r="0" b="0"/>
                <wp:wrapNone/>
                <wp:docPr id="979542596" name="Rectangle 979542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25523" y="3535843"/>
                          <a:ext cx="7640955" cy="488315"/>
                        </a:xfrm>
                        <a:prstGeom prst="rect">
                          <a:avLst/>
                        </a:prstGeom>
                        <a:solidFill>
                          <a:srgbClr val="01559E"/>
                        </a:solidFill>
                        <a:ln w="9525" cap="flat" cmpd="sng">
                          <a:solidFill>
                            <a:srgbClr val="01559E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807BECA" w14:textId="77777777" w:rsidR="00127725" w:rsidRDefault="00D4359A">
                            <w:pPr>
                              <w:spacing w:line="255" w:lineRule="auto"/>
                              <w:ind w:left="143" w:firstLine="143"/>
                              <w:textDirection w:val="btLr"/>
                            </w:pPr>
                            <w:r>
                              <w:rPr>
                                <w:rFonts w:ascii="Swis721 Cn BT" w:eastAsia="Swis721 Cn BT" w:hAnsi="Swis721 Cn BT" w:cs="Swis721 Cn BT"/>
                                <w:color w:val="FFFFFF"/>
                                <w:sz w:val="56"/>
                              </w:rPr>
                              <w:t>Workshop Outline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7E0464" id="Rectangle 979542596" o:spid="_x0000_s1027" style="position:absolute;margin-left:-68pt;margin-top:8pt;width:602.4pt;height:39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" fillcolor="#01559e" strokecolor="#01559e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1807BECA" w14:textId="77777777" w:rsidR="00127725" w:rsidRDefault="00D4359A">
                      <w:pPr>
                        <w:spacing w:line="255" w:lineRule="auto"/>
                        <w:ind w:left="143" w:firstLine="143"/>
                        <w:textDirection w:val="btLr"/>
                      </w:pPr>
                      <w:r>
                        <w:rPr>
                          <w:rFonts w:ascii="Swis721 Cn BT" w:eastAsia="Swis721 Cn BT" w:hAnsi="Swis721 Cn BT" w:cs="Swis721 Cn BT"/>
                          <w:color w:val="FFFFFF"/>
                          <w:sz w:val="56"/>
                        </w:rPr>
                        <w:t>Workshop Outline</w:t>
                      </w:r>
                    </w:p>
                  </w:txbxContent>
                </v:textbox>
              </v:rect>
            </w:pict>
          </mc:Fallback>
        </mc:AlternateContent>
      </w:r>
    </w:p>
    <w:p w14:paraId="15A24142" w14:textId="77777777" w:rsidR="00127725" w:rsidRDefault="00127725"/>
    <w:p w14:paraId="0CAE2B3D" w14:textId="77777777" w:rsidR="00127725" w:rsidRDefault="00127725"/>
    <w:tbl>
      <w:tblPr>
        <w:tblStyle w:val="a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6"/>
        <w:gridCol w:w="1984"/>
        <w:gridCol w:w="6186"/>
      </w:tblGrid>
      <w:tr w:rsidR="00127725" w14:paraId="0AE05305" w14:textId="77777777">
        <w:trPr>
          <w:cantSplit/>
        </w:trPr>
        <w:tc>
          <w:tcPr>
            <w:tcW w:w="846" w:type="dxa"/>
            <w:vAlign w:val="center"/>
          </w:tcPr>
          <w:p w14:paraId="10BD87B9" w14:textId="77777777" w:rsidR="00127725" w:rsidRDefault="00D4359A">
            <w:pPr>
              <w:spacing w:before="240" w:line="276" w:lineRule="auto"/>
              <w:jc w:val="center"/>
            </w:pPr>
            <w:r>
              <w:rPr>
                <w:rFonts w:ascii="Swis721 Cn BT" w:eastAsia="Swis721 Cn BT" w:hAnsi="Swis721 Cn BT" w:cs="Swis721 Cn BT"/>
                <w:b/>
                <w:color w:val="000000"/>
              </w:rPr>
              <w:t>Sr. No.</w:t>
            </w:r>
          </w:p>
        </w:tc>
        <w:tc>
          <w:tcPr>
            <w:tcW w:w="1984" w:type="dxa"/>
            <w:vAlign w:val="center"/>
          </w:tcPr>
          <w:p w14:paraId="520C7F66" w14:textId="77777777" w:rsidR="00127725" w:rsidRDefault="00D4359A">
            <w:pPr>
              <w:spacing w:before="240" w:line="276" w:lineRule="auto"/>
            </w:pPr>
            <w:r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  <w:t>Time</w:t>
            </w:r>
          </w:p>
        </w:tc>
        <w:tc>
          <w:tcPr>
            <w:tcW w:w="6186" w:type="dxa"/>
            <w:vAlign w:val="center"/>
          </w:tcPr>
          <w:p w14:paraId="448058ED" w14:textId="77777777" w:rsidR="00127725" w:rsidRDefault="00D4359A">
            <w:pPr>
              <w:spacing w:before="240" w:line="276" w:lineRule="auto"/>
            </w:pPr>
            <w:r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  <w:t>Topic</w:t>
            </w:r>
          </w:p>
        </w:tc>
      </w:tr>
      <w:tr w:rsidR="00127725" w14:paraId="778D383E" w14:textId="77777777">
        <w:trPr>
          <w:cantSplit/>
        </w:trPr>
        <w:tc>
          <w:tcPr>
            <w:tcW w:w="846" w:type="dxa"/>
            <w:vAlign w:val="center"/>
          </w:tcPr>
          <w:p w14:paraId="5ADD8EE7" w14:textId="77777777" w:rsidR="00127725" w:rsidRDefault="00D4359A">
            <w:pPr>
              <w:spacing w:before="240" w:line="276" w:lineRule="auto"/>
              <w:jc w:val="center"/>
            </w:pPr>
            <w:r>
              <w:rPr>
                <w:rFonts w:ascii="Swis721 Cn BT" w:eastAsia="Swis721 Cn BT" w:hAnsi="Swis721 Cn BT" w:cs="Swis721 Cn BT"/>
                <w:color w:val="000000"/>
              </w:rPr>
              <w:t>1</w:t>
            </w:r>
          </w:p>
        </w:tc>
        <w:tc>
          <w:tcPr>
            <w:tcW w:w="1984" w:type="dxa"/>
            <w:vAlign w:val="center"/>
          </w:tcPr>
          <w:p w14:paraId="00C01494" w14:textId="77777777" w:rsidR="00127725" w:rsidRDefault="00D4359A">
            <w:pPr>
              <w:spacing w:before="240" w:line="276" w:lineRule="auto"/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9:30-10:15 AM</w:t>
            </w:r>
          </w:p>
        </w:tc>
        <w:tc>
          <w:tcPr>
            <w:tcW w:w="6186" w:type="dxa"/>
            <w:vAlign w:val="center"/>
          </w:tcPr>
          <w:p w14:paraId="63E23161" w14:textId="77777777" w:rsidR="00127725" w:rsidRDefault="00D4359A">
            <w:pPr>
              <w:spacing w:before="240" w:line="276" w:lineRule="auto"/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 xml:space="preserve">What’s </w:t>
            </w:r>
            <w:proofErr w:type="gramStart"/>
            <w:r>
              <w:rPr>
                <w:rFonts w:ascii="Swis721 Cn BT" w:eastAsia="Swis721 Cn BT" w:hAnsi="Swis721 Cn BT" w:cs="Swis721 Cn BT"/>
                <w:b/>
                <w:color w:val="01559E"/>
              </w:rPr>
              <w:t>In</w:t>
            </w:r>
            <w:proofErr w:type="gramEnd"/>
            <w:r>
              <w:rPr>
                <w:rFonts w:ascii="Swis721 Cn BT" w:eastAsia="Swis721 Cn BT" w:hAnsi="Swis721 Cn BT" w:cs="Swis721 Cn BT"/>
                <w:b/>
                <w:color w:val="01559E"/>
              </w:rPr>
              <w:t xml:space="preserve"> It for Me</w:t>
            </w:r>
            <w:r>
              <w:rPr>
                <w:rFonts w:ascii="Swis721 Cn BT" w:eastAsia="Swis721 Cn BT" w:hAnsi="Swis721 Cn BT" w:cs="Swis721 Cn BT"/>
                <w:color w:val="000000"/>
              </w:rPr>
              <w:br/>
              <w:t xml:space="preserve">• 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Workshop Intro &amp; Agenda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br/>
              <w:t>• Ground Rules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br/>
              <w:t>• Icebreaker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br/>
              <w:t>• Facilitator Intro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br/>
              <w:t>• Participant Intro &amp; Expectations</w:t>
            </w:r>
          </w:p>
        </w:tc>
      </w:tr>
      <w:tr w:rsidR="00127725" w14:paraId="408B1D24" w14:textId="77777777">
        <w:trPr>
          <w:cantSplit/>
        </w:trPr>
        <w:tc>
          <w:tcPr>
            <w:tcW w:w="846" w:type="dxa"/>
            <w:vAlign w:val="center"/>
          </w:tcPr>
          <w:p w14:paraId="7FB39E4D" w14:textId="77777777" w:rsidR="00127725" w:rsidRDefault="00D4359A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</w:rPr>
              <w:t>2</w:t>
            </w:r>
          </w:p>
        </w:tc>
        <w:tc>
          <w:tcPr>
            <w:tcW w:w="1984" w:type="dxa"/>
            <w:vAlign w:val="center"/>
          </w:tcPr>
          <w:p w14:paraId="28CCF2E0" w14:textId="77777777" w:rsidR="00127725" w:rsidRDefault="00D4359A">
            <w:pPr>
              <w:spacing w:before="24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10:15- 10:30 AM</w:t>
            </w:r>
          </w:p>
        </w:tc>
        <w:tc>
          <w:tcPr>
            <w:tcW w:w="6186" w:type="dxa"/>
            <w:vAlign w:val="center"/>
          </w:tcPr>
          <w:p w14:paraId="598E3B70" w14:textId="7BBDA04A" w:rsidR="00127725" w:rsidRDefault="009C6014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1559E"/>
              </w:rPr>
            </w:pPr>
            <w:bookmarkStart w:id="0" w:name="_GoBack"/>
            <w:bookmarkEnd w:id="0"/>
            <w:r>
              <w:rPr>
                <w:rFonts w:ascii="Swis721 Cn BT" w:eastAsia="Swis721 Cn BT" w:hAnsi="Swis721 Cn BT" w:cs="Swis721 Cn BT"/>
                <w:b/>
                <w:color w:val="01559E"/>
              </w:rPr>
              <w:t>Pre-Training</w:t>
            </w:r>
            <w:r w:rsidR="00D4359A">
              <w:rPr>
                <w:rFonts w:ascii="Swis721 Cn BT" w:eastAsia="Swis721 Cn BT" w:hAnsi="Swis721 Cn BT" w:cs="Swis721 Cn BT"/>
                <w:b/>
                <w:color w:val="01559E"/>
              </w:rPr>
              <w:t xml:space="preserve"> Assessment</w:t>
            </w:r>
          </w:p>
        </w:tc>
      </w:tr>
      <w:tr w:rsidR="00127725" w14:paraId="65AD551B" w14:textId="77777777">
        <w:trPr>
          <w:cantSplit/>
        </w:trPr>
        <w:tc>
          <w:tcPr>
            <w:tcW w:w="846" w:type="dxa"/>
            <w:vAlign w:val="center"/>
          </w:tcPr>
          <w:p w14:paraId="33E9C5AC" w14:textId="77777777" w:rsidR="00127725" w:rsidRDefault="00D4359A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</w:rPr>
              <w:t>3</w:t>
            </w:r>
          </w:p>
        </w:tc>
        <w:tc>
          <w:tcPr>
            <w:tcW w:w="1984" w:type="dxa"/>
            <w:vAlign w:val="center"/>
          </w:tcPr>
          <w:p w14:paraId="2A5117ED" w14:textId="11A11567" w:rsidR="00127725" w:rsidRDefault="00D4359A">
            <w:pPr>
              <w:spacing w:before="24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10:30- 11:</w:t>
            </w:r>
            <w:r w:rsidR="00CF2C9C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15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 xml:space="preserve"> AM</w:t>
            </w:r>
          </w:p>
        </w:tc>
        <w:tc>
          <w:tcPr>
            <w:tcW w:w="6186" w:type="dxa"/>
            <w:vAlign w:val="center"/>
          </w:tcPr>
          <w:p w14:paraId="040F9AAB" w14:textId="4275AFB5" w:rsidR="00127725" w:rsidRPr="007707D3" w:rsidRDefault="005B080C">
            <w:pPr>
              <w:spacing w:before="240" w:line="276" w:lineRule="auto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Organisation</w:t>
            </w:r>
            <w:r w:rsidR="007707D3">
              <w:rPr>
                <w:rFonts w:ascii="Swis721 Cn BT" w:eastAsia="Swis721 Cn BT" w:hAnsi="Swis721 Cn BT" w:cs="Swis721 Cn BT"/>
                <w:b/>
                <w:color w:val="01559E"/>
              </w:rPr>
              <w:t xml:space="preserve"> Systems</w:t>
            </w:r>
            <w:r w:rsidR="007707D3">
              <w:rPr>
                <w:rFonts w:ascii="Swis721 Cn BT" w:eastAsia="Swis721 Cn BT" w:hAnsi="Swis721 Cn BT" w:cs="Swis721 Cn BT"/>
                <w:b/>
                <w:color w:val="01559E"/>
              </w:rPr>
              <w:br/>
              <w:t xml:space="preserve">• </w:t>
            </w:r>
            <w:r w:rsidR="007707D3">
              <w:rPr>
                <w:rFonts w:ascii="Swis721 Cn BT" w:eastAsia="Swis721 Cn BT" w:hAnsi="Swis721 Cn BT" w:cs="Swis721 Cn BT"/>
                <w:sz w:val="20"/>
                <w:szCs w:val="20"/>
              </w:rPr>
              <w:t>How are systems formed?</w:t>
            </w:r>
            <w:r w:rsidR="007707D3">
              <w:rPr>
                <w:rFonts w:ascii="Swis721 Cn BT" w:eastAsia="Swis721 Cn BT" w:hAnsi="Swis721 Cn BT" w:cs="Swis721 Cn BT"/>
                <w:sz w:val="20"/>
                <w:szCs w:val="20"/>
              </w:rPr>
              <w:br/>
              <w:t>• Why do employees stay?</w:t>
            </w:r>
            <w:r w:rsidR="007707D3">
              <w:rPr>
                <w:rFonts w:ascii="Swis721 Cn BT" w:eastAsia="Swis721 Cn BT" w:hAnsi="Swis721 Cn BT" w:cs="Swis721 Cn BT"/>
                <w:sz w:val="20"/>
                <w:szCs w:val="20"/>
              </w:rPr>
              <w:br/>
              <w:t>• Ro</w:t>
            </w:r>
            <w:r w:rsidR="002D0F2B">
              <w:rPr>
                <w:rFonts w:ascii="Swis721 Cn BT" w:eastAsia="Swis721 Cn BT" w:hAnsi="Swis721 Cn BT" w:cs="Swis721 Cn BT"/>
                <w:sz w:val="20"/>
                <w:szCs w:val="20"/>
              </w:rPr>
              <w:t>les Manager play</w:t>
            </w:r>
            <w:r w:rsidR="007707D3">
              <w:rPr>
                <w:rFonts w:ascii="Swis721 Cn BT" w:eastAsia="Swis721 Cn BT" w:hAnsi="Swis721 Cn BT" w:cs="Swis721 Cn BT"/>
                <w:sz w:val="20"/>
                <w:szCs w:val="20"/>
              </w:rPr>
              <w:br/>
              <w:t xml:space="preserve">• </w:t>
            </w:r>
            <w:r w:rsidR="002D0F2B">
              <w:rPr>
                <w:rFonts w:ascii="Swis721 Cn BT" w:eastAsia="Swis721 Cn BT" w:hAnsi="Swis721 Cn BT" w:cs="Swis721 Cn BT"/>
                <w:sz w:val="20"/>
                <w:szCs w:val="20"/>
              </w:rPr>
              <w:t>Employee’s Expectations</w:t>
            </w:r>
          </w:p>
        </w:tc>
      </w:tr>
      <w:tr w:rsidR="00127725" w14:paraId="0D78D4FE" w14:textId="77777777">
        <w:trPr>
          <w:cantSplit/>
        </w:trPr>
        <w:tc>
          <w:tcPr>
            <w:tcW w:w="846" w:type="dxa"/>
            <w:vAlign w:val="center"/>
          </w:tcPr>
          <w:p w14:paraId="45A6D57C" w14:textId="77777777" w:rsidR="00127725" w:rsidRDefault="00D4359A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</w:rPr>
              <w:t>4</w:t>
            </w:r>
          </w:p>
        </w:tc>
        <w:tc>
          <w:tcPr>
            <w:tcW w:w="1984" w:type="dxa"/>
            <w:vAlign w:val="center"/>
          </w:tcPr>
          <w:p w14:paraId="2C58C65F" w14:textId="1A4698FE" w:rsidR="00127725" w:rsidRDefault="00D4359A">
            <w:pPr>
              <w:spacing w:before="24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11:</w:t>
            </w:r>
            <w:r w:rsidR="00CF2C9C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 xml:space="preserve">15 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-</w:t>
            </w:r>
            <w:r w:rsidR="00CF2C9C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11:</w:t>
            </w:r>
            <w:r w:rsidR="00CF2C9C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30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 xml:space="preserve"> AM</w:t>
            </w:r>
          </w:p>
        </w:tc>
        <w:tc>
          <w:tcPr>
            <w:tcW w:w="6186" w:type="dxa"/>
            <w:vAlign w:val="center"/>
          </w:tcPr>
          <w:p w14:paraId="64BEF98F" w14:textId="77777777" w:rsidR="00127725" w:rsidRDefault="00D4359A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First Tea Break</w:t>
            </w:r>
          </w:p>
        </w:tc>
      </w:tr>
      <w:tr w:rsidR="00127725" w14:paraId="7F0B71DE" w14:textId="77777777">
        <w:trPr>
          <w:cantSplit/>
        </w:trPr>
        <w:tc>
          <w:tcPr>
            <w:tcW w:w="846" w:type="dxa"/>
            <w:vAlign w:val="center"/>
          </w:tcPr>
          <w:p w14:paraId="6F8FD948" w14:textId="77777777" w:rsidR="00127725" w:rsidRDefault="00D4359A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</w:rPr>
              <w:t>5</w:t>
            </w:r>
          </w:p>
        </w:tc>
        <w:tc>
          <w:tcPr>
            <w:tcW w:w="1984" w:type="dxa"/>
            <w:vAlign w:val="center"/>
          </w:tcPr>
          <w:p w14:paraId="7C8F8428" w14:textId="7351980A" w:rsidR="00127725" w:rsidRDefault="00D4359A">
            <w:pPr>
              <w:spacing w:before="24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11:</w:t>
            </w:r>
            <w:r w:rsidR="00CF2C9C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30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 xml:space="preserve"> -</w:t>
            </w:r>
            <w:r w:rsidR="00555247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1.00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 xml:space="preserve"> PM</w:t>
            </w:r>
          </w:p>
        </w:tc>
        <w:tc>
          <w:tcPr>
            <w:tcW w:w="6186" w:type="dxa"/>
            <w:vAlign w:val="center"/>
          </w:tcPr>
          <w:p w14:paraId="28CDED0A" w14:textId="21D8DCD3" w:rsidR="00127725" w:rsidRDefault="002D0F2B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The Manager-Employee Relationship</w:t>
            </w:r>
            <w:r>
              <w:rPr>
                <w:rFonts w:ascii="Swis721 Cn BT" w:eastAsia="Swis721 Cn BT" w:hAnsi="Swis721 Cn BT" w:cs="Swis721 Cn BT"/>
                <w:b/>
                <w:color w:val="01559E"/>
              </w:rPr>
              <w:br/>
              <w:t xml:space="preserve">• </w:t>
            </w: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The Initiation</w:t>
            </w:r>
            <w:r>
              <w:rPr>
                <w:rFonts w:ascii="Swis721 Cn BT" w:eastAsia="Swis721 Cn BT" w:hAnsi="Swis721 Cn BT" w:cs="Swis721 Cn BT"/>
                <w:sz w:val="20"/>
                <w:szCs w:val="20"/>
              </w:rPr>
              <w:br/>
              <w:t xml:space="preserve">• </w:t>
            </w:r>
            <w:r w:rsidR="005E33E4">
              <w:rPr>
                <w:rFonts w:ascii="Swis721 Cn BT" w:eastAsia="Swis721 Cn BT" w:hAnsi="Swis721 Cn BT" w:cs="Swis721 Cn BT"/>
                <w:sz w:val="20"/>
                <w:szCs w:val="20"/>
              </w:rPr>
              <w:t>Gauging the employee</w:t>
            </w:r>
            <w:r>
              <w:rPr>
                <w:rFonts w:ascii="Swis721 Cn BT" w:eastAsia="Swis721 Cn BT" w:hAnsi="Swis721 Cn BT" w:cs="Swis721 Cn BT"/>
                <w:sz w:val="20"/>
                <w:szCs w:val="20"/>
              </w:rPr>
              <w:br/>
              <w:t xml:space="preserve">• </w:t>
            </w:r>
            <w:r w:rsidR="005E33E4">
              <w:rPr>
                <w:rFonts w:ascii="Swis721 Cn BT" w:eastAsia="Swis721 Cn BT" w:hAnsi="Swis721 Cn BT" w:cs="Swis721 Cn BT"/>
                <w:sz w:val="20"/>
                <w:szCs w:val="20"/>
              </w:rPr>
              <w:t>The Sustenance</w:t>
            </w:r>
            <w:r>
              <w:rPr>
                <w:rFonts w:ascii="Swis721 Cn BT" w:eastAsia="Swis721 Cn BT" w:hAnsi="Swis721 Cn BT" w:cs="Swis721 Cn BT"/>
                <w:sz w:val="20"/>
                <w:szCs w:val="20"/>
              </w:rPr>
              <w:br/>
              <w:t xml:space="preserve">• </w:t>
            </w:r>
            <w:r w:rsidR="005E33E4">
              <w:rPr>
                <w:rFonts w:ascii="Swis721 Cn BT" w:eastAsia="Swis721 Cn BT" w:hAnsi="Swis721 Cn BT" w:cs="Swis721 Cn BT"/>
                <w:sz w:val="20"/>
                <w:szCs w:val="20"/>
              </w:rPr>
              <w:t>Change Management</w:t>
            </w:r>
          </w:p>
        </w:tc>
      </w:tr>
      <w:tr w:rsidR="00555247" w14:paraId="4DA3195F" w14:textId="77777777">
        <w:trPr>
          <w:cantSplit/>
        </w:trPr>
        <w:tc>
          <w:tcPr>
            <w:tcW w:w="846" w:type="dxa"/>
            <w:vAlign w:val="center"/>
          </w:tcPr>
          <w:p w14:paraId="627E45AE" w14:textId="5A3F9F5C" w:rsidR="00555247" w:rsidRDefault="00555247" w:rsidP="00555247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</w:rPr>
              <w:t>6</w:t>
            </w:r>
          </w:p>
        </w:tc>
        <w:tc>
          <w:tcPr>
            <w:tcW w:w="1984" w:type="dxa"/>
            <w:vAlign w:val="center"/>
          </w:tcPr>
          <w:p w14:paraId="21440EFC" w14:textId="430467EC" w:rsidR="00555247" w:rsidRDefault="00555247" w:rsidP="00555247">
            <w:pPr>
              <w:spacing w:before="24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1:00 – 1:45 PM</w:t>
            </w:r>
          </w:p>
        </w:tc>
        <w:tc>
          <w:tcPr>
            <w:tcW w:w="6186" w:type="dxa"/>
            <w:vAlign w:val="center"/>
          </w:tcPr>
          <w:p w14:paraId="4AFFAD2B" w14:textId="459529F1" w:rsidR="00555247" w:rsidRDefault="00555247" w:rsidP="00555247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Lunch Break</w:t>
            </w:r>
          </w:p>
        </w:tc>
      </w:tr>
      <w:tr w:rsidR="00AC5221" w14:paraId="7EE46B2E" w14:textId="77777777">
        <w:trPr>
          <w:cantSplit/>
        </w:trPr>
        <w:tc>
          <w:tcPr>
            <w:tcW w:w="846" w:type="dxa"/>
            <w:vAlign w:val="center"/>
          </w:tcPr>
          <w:p w14:paraId="751C5EA9" w14:textId="4B610807" w:rsidR="00AC5221" w:rsidRDefault="00AC5221" w:rsidP="00AC5221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</w:rPr>
              <w:t>7</w:t>
            </w:r>
          </w:p>
        </w:tc>
        <w:tc>
          <w:tcPr>
            <w:tcW w:w="1984" w:type="dxa"/>
            <w:vAlign w:val="center"/>
          </w:tcPr>
          <w:p w14:paraId="5C6873E7" w14:textId="2AB5C455" w:rsidR="00AC5221" w:rsidRDefault="00AC5221" w:rsidP="00AC5221">
            <w:pPr>
              <w:spacing w:before="24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1:45 - 2:00 PM</w:t>
            </w:r>
          </w:p>
        </w:tc>
        <w:tc>
          <w:tcPr>
            <w:tcW w:w="6186" w:type="dxa"/>
            <w:vAlign w:val="center"/>
          </w:tcPr>
          <w:p w14:paraId="2E333E29" w14:textId="76FD6E98" w:rsidR="00AC5221" w:rsidRDefault="00AC5221" w:rsidP="00AC5221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Energiser</w:t>
            </w:r>
          </w:p>
        </w:tc>
      </w:tr>
      <w:tr w:rsidR="00AC5221" w14:paraId="59D3D93E" w14:textId="77777777">
        <w:trPr>
          <w:cantSplit/>
        </w:trPr>
        <w:tc>
          <w:tcPr>
            <w:tcW w:w="846" w:type="dxa"/>
            <w:vAlign w:val="center"/>
          </w:tcPr>
          <w:p w14:paraId="1BF0BE12" w14:textId="4B7FBEF6" w:rsidR="00AC5221" w:rsidRDefault="00AC5221" w:rsidP="00AC5221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</w:rPr>
              <w:t>8</w:t>
            </w:r>
          </w:p>
        </w:tc>
        <w:tc>
          <w:tcPr>
            <w:tcW w:w="1984" w:type="dxa"/>
            <w:vAlign w:val="center"/>
          </w:tcPr>
          <w:p w14:paraId="7DB883D7" w14:textId="1146B2DB" w:rsidR="00AC5221" w:rsidRDefault="00AC5221" w:rsidP="00AC5221">
            <w:pPr>
              <w:spacing w:before="24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2:00 -3:00 PM</w:t>
            </w:r>
          </w:p>
        </w:tc>
        <w:tc>
          <w:tcPr>
            <w:tcW w:w="6186" w:type="dxa"/>
            <w:vAlign w:val="center"/>
          </w:tcPr>
          <w:p w14:paraId="2AA6BE00" w14:textId="775CB570" w:rsidR="00AC5221" w:rsidRDefault="00AC5221" w:rsidP="00AC5221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Manager’s Responsibility</w:t>
            </w:r>
            <w:r>
              <w:rPr>
                <w:rFonts w:ascii="Swis721 Cn BT" w:eastAsia="Swis721 Cn BT" w:hAnsi="Swis721 Cn BT" w:cs="Swis721 Cn BT"/>
                <w:b/>
                <w:color w:val="01559E"/>
              </w:rPr>
              <w:br/>
              <w:t xml:space="preserve">• </w:t>
            </w: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Building Belonging &amp; Trust</w:t>
            </w:r>
            <w:r>
              <w:rPr>
                <w:rFonts w:ascii="Swis721 Cn BT" w:eastAsia="Swis721 Cn BT" w:hAnsi="Swis721 Cn BT" w:cs="Swis721 Cn BT"/>
                <w:sz w:val="20"/>
                <w:szCs w:val="20"/>
              </w:rPr>
              <w:br/>
              <w:t>• Manager’s Influence on Culture &amp; Growth</w:t>
            </w:r>
            <w:r>
              <w:rPr>
                <w:rFonts w:ascii="Swis721 Cn BT" w:eastAsia="Swis721 Cn BT" w:hAnsi="Swis721 Cn BT" w:cs="Swis721 Cn BT"/>
                <w:sz w:val="20"/>
                <w:szCs w:val="20"/>
              </w:rPr>
              <w:br/>
              <w:t>• Aspects of Emotional Intelligence</w:t>
            </w:r>
            <w:r>
              <w:rPr>
                <w:rFonts w:ascii="Swis721 Cn BT" w:eastAsia="Swis721 Cn BT" w:hAnsi="Swis721 Cn BT" w:cs="Swis721 Cn BT"/>
                <w:sz w:val="20"/>
                <w:szCs w:val="20"/>
              </w:rPr>
              <w:br/>
              <w:t xml:space="preserve">• Being Aware of Bias </w:t>
            </w:r>
            <w:r>
              <w:rPr>
                <w:rFonts w:ascii="Swis721 Cn BT" w:eastAsia="Swis721 Cn BT" w:hAnsi="Swis721 Cn BT" w:cs="Swis721 Cn BT"/>
                <w:sz w:val="20"/>
                <w:szCs w:val="20"/>
              </w:rPr>
              <w:br/>
              <w:t>• Spots the early signs of Disengagement</w:t>
            </w:r>
          </w:p>
        </w:tc>
      </w:tr>
      <w:tr w:rsidR="00AC5221" w14:paraId="0887A816" w14:textId="77777777">
        <w:trPr>
          <w:cantSplit/>
        </w:trPr>
        <w:tc>
          <w:tcPr>
            <w:tcW w:w="846" w:type="dxa"/>
            <w:vAlign w:val="center"/>
          </w:tcPr>
          <w:p w14:paraId="76DF1347" w14:textId="77777777" w:rsidR="00AC5221" w:rsidRDefault="00AC5221" w:rsidP="00AC5221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</w:rPr>
              <w:t>9</w:t>
            </w:r>
          </w:p>
        </w:tc>
        <w:tc>
          <w:tcPr>
            <w:tcW w:w="1984" w:type="dxa"/>
            <w:vAlign w:val="center"/>
          </w:tcPr>
          <w:p w14:paraId="66F386CC" w14:textId="45D2F1CF" w:rsidR="00AC5221" w:rsidRDefault="00AC5221" w:rsidP="00AC5221">
            <w:pPr>
              <w:spacing w:before="24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 xml:space="preserve">3:00- </w:t>
            </w:r>
            <w:r w:rsidR="00F904E2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3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:</w:t>
            </w:r>
            <w:r w:rsidR="00F904E2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45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 xml:space="preserve"> PM</w:t>
            </w:r>
          </w:p>
        </w:tc>
        <w:tc>
          <w:tcPr>
            <w:tcW w:w="6186" w:type="dxa"/>
            <w:vAlign w:val="center"/>
          </w:tcPr>
          <w:p w14:paraId="278731A1" w14:textId="324C29B3" w:rsidR="00AC5221" w:rsidRDefault="00AC5221" w:rsidP="00AC5221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Skills of a Manager</w:t>
            </w:r>
            <w:r>
              <w:rPr>
                <w:rFonts w:ascii="Swis721 Cn BT" w:eastAsia="Swis721 Cn BT" w:hAnsi="Swis721 Cn BT" w:cs="Swis721 Cn BT"/>
                <w:b/>
                <w:color w:val="01559E"/>
              </w:rPr>
              <w:br/>
              <w:t xml:space="preserve">• </w:t>
            </w: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Communication</w:t>
            </w:r>
            <w:r>
              <w:rPr>
                <w:rFonts w:ascii="Swis721 Cn BT" w:eastAsia="Swis721 Cn BT" w:hAnsi="Swis721 Cn BT" w:cs="Swis721 Cn BT"/>
                <w:sz w:val="20"/>
                <w:szCs w:val="20"/>
              </w:rPr>
              <w:br/>
              <w:t>• Feedback Skills</w:t>
            </w:r>
            <w:r>
              <w:rPr>
                <w:rFonts w:ascii="Swis721 Cn BT" w:eastAsia="Swis721 Cn BT" w:hAnsi="Swis721 Cn BT" w:cs="Swis721 Cn BT"/>
                <w:sz w:val="20"/>
                <w:szCs w:val="20"/>
              </w:rPr>
              <w:br/>
              <w:t>• Receiving Feedback</w:t>
            </w:r>
            <w:r>
              <w:rPr>
                <w:rFonts w:ascii="Swis721 Cn BT" w:eastAsia="Swis721 Cn BT" w:hAnsi="Swis721 Cn BT" w:cs="Swis721 Cn BT"/>
                <w:sz w:val="20"/>
                <w:szCs w:val="20"/>
              </w:rPr>
              <w:br/>
              <w:t>• Problem-Solving</w:t>
            </w:r>
          </w:p>
        </w:tc>
      </w:tr>
      <w:tr w:rsidR="00AC5221" w14:paraId="60E20567" w14:textId="77777777">
        <w:trPr>
          <w:cantSplit/>
        </w:trPr>
        <w:tc>
          <w:tcPr>
            <w:tcW w:w="846" w:type="dxa"/>
            <w:vAlign w:val="center"/>
          </w:tcPr>
          <w:p w14:paraId="5748091E" w14:textId="0406C223" w:rsidR="00AC5221" w:rsidRDefault="00AC5221" w:rsidP="00AC5221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</w:rPr>
              <w:t>10</w:t>
            </w:r>
          </w:p>
        </w:tc>
        <w:tc>
          <w:tcPr>
            <w:tcW w:w="1984" w:type="dxa"/>
            <w:vAlign w:val="center"/>
          </w:tcPr>
          <w:p w14:paraId="0192956D" w14:textId="073307F5" w:rsidR="00AC5221" w:rsidRDefault="00F904E2" w:rsidP="00AC5221">
            <w:pPr>
              <w:spacing w:before="24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3</w:t>
            </w:r>
            <w:r w:rsidR="00AC5221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: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45</w:t>
            </w:r>
            <w:r w:rsidR="00AC5221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 xml:space="preserve"> - 4: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00</w:t>
            </w:r>
            <w:r w:rsidR="00AC5221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P</w:t>
            </w:r>
            <w:r w:rsidR="00AC5221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M</w:t>
            </w:r>
          </w:p>
        </w:tc>
        <w:tc>
          <w:tcPr>
            <w:tcW w:w="6186" w:type="dxa"/>
            <w:vAlign w:val="center"/>
          </w:tcPr>
          <w:p w14:paraId="6F7B1BAF" w14:textId="305D928E" w:rsidR="00AC5221" w:rsidRDefault="00AC5221" w:rsidP="00AC5221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Second Tea Break</w:t>
            </w:r>
          </w:p>
        </w:tc>
      </w:tr>
      <w:tr w:rsidR="00AC5221" w14:paraId="18E2D2D6" w14:textId="77777777">
        <w:trPr>
          <w:cantSplit/>
        </w:trPr>
        <w:tc>
          <w:tcPr>
            <w:tcW w:w="846" w:type="dxa"/>
            <w:vAlign w:val="center"/>
          </w:tcPr>
          <w:p w14:paraId="4E1A0545" w14:textId="275CBE94" w:rsidR="00AC5221" w:rsidRDefault="00AC5221" w:rsidP="00AC5221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</w:rPr>
              <w:t>1</w:t>
            </w:r>
            <w:r w:rsidR="0008594E">
              <w:rPr>
                <w:rFonts w:ascii="Swis721 Cn BT" w:eastAsia="Swis721 Cn BT" w:hAnsi="Swis721 Cn BT" w:cs="Swis721 Cn BT"/>
                <w:color w:val="000000"/>
              </w:rPr>
              <w:t>1</w:t>
            </w:r>
          </w:p>
        </w:tc>
        <w:tc>
          <w:tcPr>
            <w:tcW w:w="1984" w:type="dxa"/>
            <w:vAlign w:val="center"/>
          </w:tcPr>
          <w:p w14:paraId="57490C52" w14:textId="44EC8235" w:rsidR="00AC5221" w:rsidRDefault="00AC5221" w:rsidP="00AC5221">
            <w:pPr>
              <w:spacing w:before="24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4:</w:t>
            </w:r>
            <w:r w:rsidR="00F904E2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00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- 4:</w:t>
            </w:r>
            <w:r w:rsidR="00F904E2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45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 xml:space="preserve"> PM</w:t>
            </w:r>
          </w:p>
        </w:tc>
        <w:tc>
          <w:tcPr>
            <w:tcW w:w="6186" w:type="dxa"/>
            <w:vAlign w:val="center"/>
          </w:tcPr>
          <w:p w14:paraId="286A80FB" w14:textId="43021D71" w:rsidR="00AC5221" w:rsidRDefault="00F904E2" w:rsidP="00AC5221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Managing Team – Team Motivation &amp; Appreciation</w:t>
            </w:r>
            <w:r w:rsidR="003C6798">
              <w:rPr>
                <w:rFonts w:ascii="Swis721 Cn BT" w:eastAsia="Swis721 Cn BT" w:hAnsi="Swis721 Cn BT" w:cs="Swis721 Cn BT"/>
                <w:b/>
                <w:color w:val="01559E"/>
              </w:rPr>
              <w:br/>
              <w:t xml:space="preserve">• </w:t>
            </w: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Importance of Team Motivation &amp; Appreciation</w:t>
            </w:r>
            <w:r w:rsidR="003C6798">
              <w:rPr>
                <w:rFonts w:ascii="Swis721 Cn BT" w:eastAsia="Swis721 Cn BT" w:hAnsi="Swis721 Cn BT" w:cs="Swis721 Cn BT"/>
                <w:sz w:val="20"/>
                <w:szCs w:val="20"/>
              </w:rPr>
              <w:br/>
              <w:t xml:space="preserve">• </w:t>
            </w: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How to Appreciate using VIP-HR Models</w:t>
            </w:r>
            <w:r w:rsidR="003C6798">
              <w:rPr>
                <w:rFonts w:ascii="Swis721 Cn BT" w:eastAsia="Swis721 Cn BT" w:hAnsi="Swis721 Cn BT" w:cs="Swis721 Cn BT"/>
                <w:sz w:val="20"/>
                <w:szCs w:val="20"/>
              </w:rPr>
              <w:br/>
              <w:t xml:space="preserve">• </w:t>
            </w: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Words to Use</w:t>
            </w:r>
            <w:r w:rsidR="003C6798">
              <w:rPr>
                <w:rFonts w:ascii="Swis721 Cn BT" w:eastAsia="Swis721 Cn BT" w:hAnsi="Swis721 Cn BT" w:cs="Swis721 Cn BT"/>
                <w:sz w:val="20"/>
                <w:szCs w:val="20"/>
              </w:rPr>
              <w:br/>
              <w:t>• Problem-Solving</w:t>
            </w:r>
          </w:p>
        </w:tc>
      </w:tr>
      <w:tr w:rsidR="00AC5221" w14:paraId="354D0D5F" w14:textId="77777777">
        <w:trPr>
          <w:cantSplit/>
        </w:trPr>
        <w:tc>
          <w:tcPr>
            <w:tcW w:w="846" w:type="dxa"/>
            <w:vAlign w:val="center"/>
          </w:tcPr>
          <w:p w14:paraId="50BF1151" w14:textId="47501AE9" w:rsidR="00AC5221" w:rsidRDefault="00AC5221" w:rsidP="00AC5221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</w:rPr>
              <w:t>1</w:t>
            </w:r>
            <w:r w:rsidR="0008594E">
              <w:rPr>
                <w:rFonts w:ascii="Swis721 Cn BT" w:eastAsia="Swis721 Cn BT" w:hAnsi="Swis721 Cn BT" w:cs="Swis721 Cn BT"/>
                <w:color w:val="000000"/>
              </w:rPr>
              <w:t>2</w:t>
            </w:r>
          </w:p>
        </w:tc>
        <w:tc>
          <w:tcPr>
            <w:tcW w:w="1984" w:type="dxa"/>
            <w:vAlign w:val="center"/>
          </w:tcPr>
          <w:p w14:paraId="4D082565" w14:textId="4863C81D" w:rsidR="00AC5221" w:rsidRDefault="00AC5221" w:rsidP="00AC5221">
            <w:pPr>
              <w:spacing w:before="24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4:</w:t>
            </w:r>
            <w:r w:rsidR="00F904E2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45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 xml:space="preserve">- </w:t>
            </w:r>
            <w:r w:rsidR="00F904E2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5:00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 xml:space="preserve"> PM</w:t>
            </w:r>
          </w:p>
        </w:tc>
        <w:tc>
          <w:tcPr>
            <w:tcW w:w="6186" w:type="dxa"/>
            <w:vAlign w:val="center"/>
          </w:tcPr>
          <w:p w14:paraId="4C8F6CC8" w14:textId="77777777" w:rsidR="00AC5221" w:rsidRDefault="00AC5221" w:rsidP="00AC5221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Post Training Assessment</w:t>
            </w:r>
          </w:p>
        </w:tc>
      </w:tr>
      <w:tr w:rsidR="00AC5221" w14:paraId="39059ED9" w14:textId="77777777">
        <w:trPr>
          <w:cantSplit/>
        </w:trPr>
        <w:tc>
          <w:tcPr>
            <w:tcW w:w="846" w:type="dxa"/>
            <w:vAlign w:val="center"/>
          </w:tcPr>
          <w:p w14:paraId="6806D1BF" w14:textId="1868F314" w:rsidR="00AC5221" w:rsidRDefault="00AC5221" w:rsidP="00AC5221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</w:rPr>
              <w:t>1</w:t>
            </w:r>
            <w:r w:rsidR="0008594E">
              <w:rPr>
                <w:rFonts w:ascii="Swis721 Cn BT" w:eastAsia="Swis721 Cn BT" w:hAnsi="Swis721 Cn BT" w:cs="Swis721 Cn BT"/>
                <w:color w:val="000000"/>
              </w:rPr>
              <w:t>3</w:t>
            </w:r>
          </w:p>
        </w:tc>
        <w:tc>
          <w:tcPr>
            <w:tcW w:w="1984" w:type="dxa"/>
            <w:vAlign w:val="center"/>
          </w:tcPr>
          <w:p w14:paraId="68A97D3A" w14:textId="42A4BC5C" w:rsidR="00AC5221" w:rsidRDefault="00F904E2" w:rsidP="00AC5221">
            <w:pPr>
              <w:spacing w:before="24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5:0</w:t>
            </w:r>
            <w:r w:rsidR="00AC5221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0- 5:30 PM</w:t>
            </w:r>
          </w:p>
        </w:tc>
        <w:tc>
          <w:tcPr>
            <w:tcW w:w="6186" w:type="dxa"/>
            <w:vAlign w:val="bottom"/>
          </w:tcPr>
          <w:p w14:paraId="4936090A" w14:textId="77777777" w:rsidR="00AC5221" w:rsidRDefault="00AC5221" w:rsidP="00AC5221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Closing</w:t>
            </w:r>
            <w:r>
              <w:rPr>
                <w:rFonts w:ascii="Swis721 Cn BT" w:eastAsia="Swis721 Cn BT" w:hAnsi="Swis721 Cn BT" w:cs="Swis721 Cn BT"/>
                <w:color w:val="000000"/>
              </w:rPr>
              <w:br/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• Feedback forms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br/>
              <w:t>• Q&amp; A (If any)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br/>
              <w:t>• Closing Video (If any)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br/>
              <w:t>• Group Photo</w:t>
            </w:r>
          </w:p>
        </w:tc>
      </w:tr>
    </w:tbl>
    <w:p w14:paraId="27ABB8FC" w14:textId="77777777" w:rsidR="00127725" w:rsidRDefault="00127725"/>
    <w:p w14:paraId="01E46056" w14:textId="77777777" w:rsidR="00127725" w:rsidRDefault="00D4359A">
      <w:pPr>
        <w:ind w:hanging="142"/>
        <w:rPr>
          <w:rFonts w:ascii="Teko" w:eastAsia="Teko" w:hAnsi="Teko" w:cs="Teko"/>
          <w:color w:val="01559E"/>
        </w:rPr>
      </w:pPr>
      <w:r>
        <w:rPr>
          <w:color w:val="01559E"/>
        </w:rPr>
        <w:t>*</w:t>
      </w:r>
      <w:r>
        <w:rPr>
          <w:rFonts w:ascii="Teko" w:eastAsia="Teko" w:hAnsi="Teko" w:cs="Teko"/>
          <w:color w:val="01559E"/>
        </w:rPr>
        <w:t xml:space="preserve">This Workshop outline is based on the industry best practices and will be customised after discussion with the </w:t>
      </w:r>
      <w:proofErr w:type="gramStart"/>
      <w:r>
        <w:rPr>
          <w:rFonts w:ascii="Teko" w:eastAsia="Teko" w:hAnsi="Teko" w:cs="Teko"/>
          <w:color w:val="01559E"/>
        </w:rPr>
        <w:t>client.*</w:t>
      </w:r>
      <w:proofErr w:type="gramEnd"/>
    </w:p>
    <w:p w14:paraId="31506CFA" w14:textId="77777777" w:rsidR="00127725" w:rsidRDefault="00127725"/>
    <w:p w14:paraId="75719354" w14:textId="77777777" w:rsidR="00127725" w:rsidRDefault="00127725"/>
    <w:p w14:paraId="212DEC90" w14:textId="77777777" w:rsidR="00127725" w:rsidRDefault="00127725"/>
    <w:p w14:paraId="79D90B47" w14:textId="77777777" w:rsidR="00127725" w:rsidRDefault="00127725"/>
    <w:sectPr w:rsidR="00127725">
      <w:headerReference w:type="default" r:id="rId13"/>
      <w:footerReference w:type="default" r:id="rId14"/>
      <w:pgSz w:w="11906" w:h="16838"/>
      <w:pgMar w:top="1440" w:right="1440" w:bottom="284" w:left="1440" w:header="708" w:footer="12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F0284F" w14:textId="77777777" w:rsidR="00D4359A" w:rsidRDefault="00D4359A">
      <w:pPr>
        <w:spacing w:after="0" w:line="240" w:lineRule="auto"/>
      </w:pPr>
      <w:r>
        <w:separator/>
      </w:r>
    </w:p>
  </w:endnote>
  <w:endnote w:type="continuationSeparator" w:id="0">
    <w:p w14:paraId="1AED6CE7" w14:textId="77777777" w:rsidR="00D4359A" w:rsidRDefault="00D435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Noto Sans Symbols">
    <w:altName w:val="Calibri"/>
    <w:charset w:val="00"/>
    <w:family w:val="auto"/>
    <w:pitch w:val="default"/>
    <w:embedRegular r:id="rId1" w:fontKey="{5E32D1A8-A0BE-4129-B545-6BD0A77693E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F9D3EAA-F2F3-4E82-B999-B0853A757EF6}"/>
    <w:embedBold r:id="rId3" w:fontKey="{ADA55B39-4EFA-4681-95E4-59CC97DFF21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89EF951-64F8-43DB-84FA-D50915823310}"/>
    <w:embedItalic r:id="rId5" w:fontKey="{E9586E45-0CC2-40BE-984C-C47D9999A897}"/>
  </w:font>
  <w:font w:name="Swis721 Cn BT">
    <w:altName w:val="Calibri"/>
    <w:panose1 w:val="020B0506020202030204"/>
    <w:charset w:val="00"/>
    <w:family w:val="swiss"/>
    <w:pitch w:val="variable"/>
    <w:sig w:usb0="00000087" w:usb1="00000000" w:usb2="00000000" w:usb3="00000000" w:csb0="0000001B" w:csb1="00000000"/>
    <w:embedRegular r:id="rId6" w:fontKey="{BAC92EB8-93C6-4F2E-A06D-8D2986FC2152}"/>
    <w:embedBold r:id="rId7" w:fontKey="{66A5A7EE-DD60-4558-9328-D6031068FA00}"/>
    <w:embedItalic r:id="rId8" w:fontKey="{8DC7CDC0-DD09-47B7-8E6A-A67383CBE8AF}"/>
  </w:font>
  <w:font w:name="Teko">
    <w:charset w:val="00"/>
    <w:family w:val="auto"/>
    <w:pitch w:val="default"/>
    <w:embedRegular r:id="rId9" w:fontKey="{D978B784-210D-4091-B56A-2FD723D36D3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8762B5C0-FF64-4956-9881-C44A0B625FD1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1" w:fontKey="{2B023F73-A07A-4666-8C87-5B072AFCA4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FEF133" w14:textId="13918611" w:rsidR="00127725" w:rsidRDefault="00D4359A" w:rsidP="00B339E4">
    <w:pPr>
      <w:ind w:left="-567"/>
    </w:pPr>
    <w:r>
      <w:t xml:space="preserve"> Freelance</w:t>
    </w:r>
    <w:r w:rsidR="004B575C">
      <w:t xml:space="preserve"> </w:t>
    </w:r>
    <w:r>
      <w:t xml:space="preserve">Trainings             </w:t>
    </w:r>
    <w:r w:rsidR="009C6014">
      <w:t xml:space="preserve">      </w:t>
    </w:r>
    <w:r>
      <w:t xml:space="preserve"> </w:t>
    </w:r>
    <w:r w:rsidR="009C6014">
      <w:t>Employee Retention</w:t>
    </w:r>
    <w:r>
      <w:t xml:space="preserve"> Workshop           </w:t>
    </w:r>
    <w:r w:rsidR="004B575C">
      <w:t xml:space="preserve">   </w:t>
    </w:r>
    <w:r>
      <w:t xml:space="preserve"> hello@freelancetrainings.com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13725B" w14:textId="77777777" w:rsidR="00D4359A" w:rsidRDefault="00D4359A">
      <w:pPr>
        <w:spacing w:after="0" w:line="240" w:lineRule="auto"/>
      </w:pPr>
      <w:r>
        <w:separator/>
      </w:r>
    </w:p>
  </w:footnote>
  <w:footnote w:type="continuationSeparator" w:id="0">
    <w:p w14:paraId="2D01D826" w14:textId="77777777" w:rsidR="00D4359A" w:rsidRDefault="00D435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10E3CA" w14:textId="77777777" w:rsidR="00127725" w:rsidRDefault="00D4359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63AA9D6E" wp14:editId="23667249">
          <wp:simplePos x="0" y="0"/>
          <wp:positionH relativeFrom="page">
            <wp:posOffset>6857894</wp:posOffset>
          </wp:positionH>
          <wp:positionV relativeFrom="page">
            <wp:posOffset>71438</wp:posOffset>
          </wp:positionV>
          <wp:extent cx="700193" cy="787717"/>
          <wp:effectExtent l="0" t="0" r="0" b="0"/>
          <wp:wrapNone/>
          <wp:docPr id="4100275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3536"/>
                  <a:stretch>
                    <a:fillRect/>
                  </a:stretch>
                </pic:blipFill>
                <pic:spPr>
                  <a:xfrm>
                    <a:off x="0" y="0"/>
                    <a:ext cx="700193" cy="7877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E80998"/>
    <w:multiLevelType w:val="hybridMultilevel"/>
    <w:tmpl w:val="892CDCA6"/>
    <w:lvl w:ilvl="0" w:tplc="4009000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49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21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931" w:hanging="360"/>
      </w:pPr>
      <w:rPr>
        <w:rFonts w:ascii="Wingdings" w:hAnsi="Wingdings" w:hint="default"/>
      </w:rPr>
    </w:lvl>
  </w:abstractNum>
  <w:abstractNum w:abstractNumId="1" w15:restartNumberingAfterBreak="0">
    <w:nsid w:val="31107D49"/>
    <w:multiLevelType w:val="hybridMultilevel"/>
    <w:tmpl w:val="4CEC6278"/>
    <w:lvl w:ilvl="0" w:tplc="1D281260">
      <w:numFmt w:val="bullet"/>
      <w:lvlText w:val="•"/>
      <w:lvlJc w:val="left"/>
      <w:pPr>
        <w:ind w:left="238" w:hanging="126"/>
      </w:pPr>
      <w:rPr>
        <w:rFonts w:ascii="Arial MT" w:eastAsia="Arial MT" w:hAnsi="Arial MT" w:cs="Arial MT" w:hint="default"/>
        <w:w w:val="100"/>
        <w:sz w:val="20"/>
        <w:szCs w:val="20"/>
        <w:lang w:val="en-US" w:eastAsia="en-US" w:bidi="ar-SA"/>
      </w:rPr>
    </w:lvl>
    <w:lvl w:ilvl="1" w:tplc="665C3206">
      <w:numFmt w:val="bullet"/>
      <w:lvlText w:val="•"/>
      <w:lvlJc w:val="left"/>
      <w:pPr>
        <w:ind w:left="861" w:hanging="126"/>
      </w:pPr>
      <w:rPr>
        <w:rFonts w:hint="default"/>
        <w:lang w:val="en-US" w:eastAsia="en-US" w:bidi="ar-SA"/>
      </w:rPr>
    </w:lvl>
    <w:lvl w:ilvl="2" w:tplc="8FB477B8">
      <w:numFmt w:val="bullet"/>
      <w:lvlText w:val="•"/>
      <w:lvlJc w:val="left"/>
      <w:pPr>
        <w:ind w:left="1482" w:hanging="126"/>
      </w:pPr>
      <w:rPr>
        <w:rFonts w:hint="default"/>
        <w:lang w:val="en-US" w:eastAsia="en-US" w:bidi="ar-SA"/>
      </w:rPr>
    </w:lvl>
    <w:lvl w:ilvl="3" w:tplc="709EE2EA">
      <w:numFmt w:val="bullet"/>
      <w:lvlText w:val="•"/>
      <w:lvlJc w:val="left"/>
      <w:pPr>
        <w:ind w:left="2104" w:hanging="126"/>
      </w:pPr>
      <w:rPr>
        <w:rFonts w:hint="default"/>
        <w:lang w:val="en-US" w:eastAsia="en-US" w:bidi="ar-SA"/>
      </w:rPr>
    </w:lvl>
    <w:lvl w:ilvl="4" w:tplc="DC58CCAC">
      <w:numFmt w:val="bullet"/>
      <w:lvlText w:val="•"/>
      <w:lvlJc w:val="left"/>
      <w:pPr>
        <w:ind w:left="2725" w:hanging="126"/>
      </w:pPr>
      <w:rPr>
        <w:rFonts w:hint="default"/>
        <w:lang w:val="en-US" w:eastAsia="en-US" w:bidi="ar-SA"/>
      </w:rPr>
    </w:lvl>
    <w:lvl w:ilvl="5" w:tplc="6F4C1C20">
      <w:numFmt w:val="bullet"/>
      <w:lvlText w:val="•"/>
      <w:lvlJc w:val="left"/>
      <w:pPr>
        <w:ind w:left="3347" w:hanging="126"/>
      </w:pPr>
      <w:rPr>
        <w:rFonts w:hint="default"/>
        <w:lang w:val="en-US" w:eastAsia="en-US" w:bidi="ar-SA"/>
      </w:rPr>
    </w:lvl>
    <w:lvl w:ilvl="6" w:tplc="3EEE7C72">
      <w:numFmt w:val="bullet"/>
      <w:lvlText w:val="•"/>
      <w:lvlJc w:val="left"/>
      <w:pPr>
        <w:ind w:left="3968" w:hanging="126"/>
      </w:pPr>
      <w:rPr>
        <w:rFonts w:hint="default"/>
        <w:lang w:val="en-US" w:eastAsia="en-US" w:bidi="ar-SA"/>
      </w:rPr>
    </w:lvl>
    <w:lvl w:ilvl="7" w:tplc="8F6EDC12">
      <w:numFmt w:val="bullet"/>
      <w:lvlText w:val="•"/>
      <w:lvlJc w:val="left"/>
      <w:pPr>
        <w:ind w:left="4589" w:hanging="126"/>
      </w:pPr>
      <w:rPr>
        <w:rFonts w:hint="default"/>
        <w:lang w:val="en-US" w:eastAsia="en-US" w:bidi="ar-SA"/>
      </w:rPr>
    </w:lvl>
    <w:lvl w:ilvl="8" w:tplc="421A6584">
      <w:numFmt w:val="bullet"/>
      <w:lvlText w:val="•"/>
      <w:lvlJc w:val="left"/>
      <w:pPr>
        <w:ind w:left="5211" w:hanging="126"/>
      </w:pPr>
      <w:rPr>
        <w:rFonts w:hint="default"/>
        <w:lang w:val="en-US" w:eastAsia="en-US" w:bidi="ar-SA"/>
      </w:rPr>
    </w:lvl>
  </w:abstractNum>
  <w:abstractNum w:abstractNumId="2" w15:restartNumberingAfterBreak="0">
    <w:nsid w:val="60A02153"/>
    <w:multiLevelType w:val="multilevel"/>
    <w:tmpl w:val="4E08176C"/>
    <w:lvl w:ilvl="0">
      <w:start w:val="1"/>
      <w:numFmt w:val="bullet"/>
      <w:lvlText w:val="●"/>
      <w:lvlJc w:val="left"/>
      <w:pPr>
        <w:ind w:left="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73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45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17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289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61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33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05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771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7725"/>
    <w:rsid w:val="0008594E"/>
    <w:rsid w:val="00127725"/>
    <w:rsid w:val="001C2E31"/>
    <w:rsid w:val="00236527"/>
    <w:rsid w:val="00266947"/>
    <w:rsid w:val="00277C14"/>
    <w:rsid w:val="002D0F2B"/>
    <w:rsid w:val="003C6798"/>
    <w:rsid w:val="004B575C"/>
    <w:rsid w:val="004D34FE"/>
    <w:rsid w:val="005221F2"/>
    <w:rsid w:val="00555247"/>
    <w:rsid w:val="005B080C"/>
    <w:rsid w:val="005E33E4"/>
    <w:rsid w:val="00745B07"/>
    <w:rsid w:val="00754587"/>
    <w:rsid w:val="007707D3"/>
    <w:rsid w:val="007C518C"/>
    <w:rsid w:val="007F6221"/>
    <w:rsid w:val="0087027E"/>
    <w:rsid w:val="008E5B3F"/>
    <w:rsid w:val="009546DE"/>
    <w:rsid w:val="00961702"/>
    <w:rsid w:val="009C6014"/>
    <w:rsid w:val="00AA355D"/>
    <w:rsid w:val="00AC5221"/>
    <w:rsid w:val="00B16DEE"/>
    <w:rsid w:val="00B339E4"/>
    <w:rsid w:val="00CF2C9C"/>
    <w:rsid w:val="00D4359A"/>
    <w:rsid w:val="00D57563"/>
    <w:rsid w:val="00F904E2"/>
    <w:rsid w:val="00FF7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8DAF4B"/>
  <w15:docId w15:val="{25D64189-8E1E-4C26-939F-4F16E75D1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IN" w:eastAsia="en-IN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8610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108F"/>
  </w:style>
  <w:style w:type="paragraph" w:styleId="Footer">
    <w:name w:val="footer"/>
    <w:basedOn w:val="Normal"/>
    <w:link w:val="FooterChar"/>
    <w:uiPriority w:val="99"/>
    <w:unhideWhenUsed/>
    <w:rsid w:val="008610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108F"/>
  </w:style>
  <w:style w:type="paragraph" w:styleId="ListParagraph">
    <w:name w:val="List Paragraph"/>
    <w:basedOn w:val="Normal"/>
    <w:uiPriority w:val="1"/>
    <w:qFormat/>
    <w:rsid w:val="0061398A"/>
    <w:pPr>
      <w:ind w:left="720"/>
      <w:contextualSpacing/>
    </w:pPr>
  </w:style>
  <w:style w:type="table" w:styleId="TableGrid">
    <w:name w:val="Table Grid"/>
    <w:basedOn w:val="TableNormal"/>
    <w:uiPriority w:val="39"/>
    <w:rsid w:val="00ED12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Oq9BEKTvEQ/0CycUHkjhjFGydg==">CgMxLjA4AHIhMUNyZG1NakV3Mk0tNEtNWTFRT0kzNDVhUk9weHh0QU9N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4</Pages>
  <Words>307</Words>
  <Characters>1751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Freelance Training</dc:creator>
  <cp:lastModifiedBy>Sidharth Bhandari</cp:lastModifiedBy>
  <cp:revision>19</cp:revision>
  <dcterms:created xsi:type="dcterms:W3CDTF">2023-02-22T02:39:00Z</dcterms:created>
  <dcterms:modified xsi:type="dcterms:W3CDTF">2025-06-18T06:42:00Z</dcterms:modified>
</cp:coreProperties>
</file>