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43301" w14:textId="601E5346" w:rsidR="00103911" w:rsidRDefault="008B480B" w:rsidP="00D95978">
      <w:pPr>
        <w:pStyle w:val="ListParagraph"/>
        <w:numPr>
          <w:ilvl w:val="0"/>
          <w:numId w:val="1"/>
        </w:numPr>
        <w:spacing w:line="480" w:lineRule="auto"/>
        <w:ind w:left="360"/>
      </w:pPr>
      <w:r>
        <w:rPr>
          <w:noProof/>
        </w:rPr>
        <w:drawing>
          <wp:anchor distT="114300" distB="114300" distL="114300" distR="114300" simplePos="0" relativeHeight="251678208" behindDoc="0" locked="0" layoutInCell="1" hidden="0" allowOverlap="1" wp14:anchorId="066D8431" wp14:editId="10926C09">
            <wp:simplePos x="0" y="0"/>
            <wp:positionH relativeFrom="column">
              <wp:posOffset>5219700</wp:posOffset>
            </wp:positionH>
            <wp:positionV relativeFrom="paragraph">
              <wp:posOffset>-527050</wp:posOffset>
            </wp:positionV>
            <wp:extent cx="1016000" cy="844550"/>
            <wp:effectExtent l="0" t="0" r="0" b="0"/>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l="19070" t="20993" r="20993" b="20512"/>
                    <a:stretch>
                      <a:fillRect/>
                    </a:stretch>
                  </pic:blipFill>
                  <pic:spPr>
                    <a:xfrm>
                      <a:off x="0" y="0"/>
                      <a:ext cx="1016000" cy="84455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6160" behindDoc="0" locked="0" layoutInCell="1" allowOverlap="1" wp14:anchorId="06CDF400" wp14:editId="39E9F9BB">
                <wp:simplePos x="0" y="0"/>
                <wp:positionH relativeFrom="column">
                  <wp:posOffset>-622300</wp:posOffset>
                </wp:positionH>
                <wp:positionV relativeFrom="paragraph">
                  <wp:posOffset>-609600</wp:posOffset>
                </wp:positionV>
                <wp:extent cx="5842000" cy="963295"/>
                <wp:effectExtent l="0" t="0" r="25400" b="27305"/>
                <wp:wrapNone/>
                <wp:docPr id="10" name="Text Box 3">
                  <a:extLst xmlns:a="http://schemas.openxmlformats.org/drawingml/2006/main">
                    <a:ext uri="{FF2B5EF4-FFF2-40B4-BE49-F238E27FC236}">
                      <a16:creationId xmlns:a16="http://schemas.microsoft.com/office/drawing/2014/main" id="{F0A81DE8-67C6-C7CB-A42A-151585FF6BF1}"/>
                    </a:ext>
                  </a:extLst>
                </wp:docPr>
                <wp:cNvGraphicFramePr/>
                <a:graphic xmlns:a="http://schemas.openxmlformats.org/drawingml/2006/main">
                  <a:graphicData uri="http://schemas.microsoft.com/office/word/2010/wordprocessingShape">
                    <wps:wsp>
                      <wps:cNvSpPr txBox="1"/>
                      <wps:spPr>
                        <a:xfrm>
                          <a:off x="0" y="0"/>
                          <a:ext cx="5842000" cy="963295"/>
                        </a:xfrm>
                        <a:prstGeom prst="rect">
                          <a:avLst/>
                        </a:prstGeom>
                        <a:solidFill>
                          <a:srgbClr val="02539E"/>
                        </a:solidFill>
                        <a:ln w="6350">
                          <a:solidFill>
                            <a:srgbClr val="6ACFFB"/>
                          </a:solidFill>
                        </a:ln>
                      </wps:spPr>
                      <wps:txbx>
                        <w:txbxContent>
                          <w:p w14:paraId="34792BE0" w14:textId="0D68D247" w:rsidR="00103911" w:rsidRDefault="003E3087" w:rsidP="00CA443E">
                            <w:pPr>
                              <w:spacing w:line="254" w:lineRule="auto"/>
                              <w:rPr>
                                <w:rFonts w:ascii="Swis721 Cn BT" w:eastAsia="Calibri" w:hAnsi="Swis721 Cn BT"/>
                                <w:color w:val="FFFFFF" w:themeColor="background1"/>
                                <w:kern w:val="24"/>
                                <w:sz w:val="56"/>
                                <w:szCs w:val="56"/>
                              </w:rPr>
                            </w:pPr>
                            <w:r w:rsidRPr="003E3087">
                              <w:rPr>
                                <w:rFonts w:ascii="Swis721 Cn BT" w:eastAsia="Calibri" w:hAnsi="Swis721 Cn BT"/>
                                <w:color w:val="FFFFFF" w:themeColor="background1"/>
                                <w:kern w:val="24"/>
                                <w:sz w:val="56"/>
                                <w:szCs w:val="56"/>
                              </w:rPr>
                              <w:t xml:space="preserve">Assessor </w:t>
                            </w:r>
                            <w:r w:rsidR="00CF0E39">
                              <w:rPr>
                                <w:rFonts w:ascii="Swis721 Cn BT" w:eastAsia="Calibri" w:hAnsi="Swis721 Cn BT"/>
                                <w:color w:val="FFFFFF" w:themeColor="background1"/>
                                <w:kern w:val="24"/>
                                <w:sz w:val="56"/>
                                <w:szCs w:val="56"/>
                              </w:rPr>
                              <w:t>G</w:t>
                            </w:r>
                            <w:r w:rsidRPr="003E3087">
                              <w:rPr>
                                <w:rFonts w:ascii="Swis721 Cn BT" w:eastAsia="Calibri" w:hAnsi="Swis721 Cn BT"/>
                                <w:color w:val="FFFFFF" w:themeColor="background1"/>
                                <w:kern w:val="24"/>
                                <w:sz w:val="56"/>
                                <w:szCs w:val="56"/>
                              </w:rPr>
                              <w:t>uide</w:t>
                            </w:r>
                          </w:p>
                          <w:p w14:paraId="2794ED4B" w14:textId="09BF83A3" w:rsidR="00103911" w:rsidRPr="00103911" w:rsidRDefault="00CA443E" w:rsidP="00103911">
                            <w:pPr>
                              <w:spacing w:line="254" w:lineRule="auto"/>
                              <w:ind w:left="144"/>
                              <w:rPr>
                                <w:rFonts w:ascii="Swis721 Cn BT" w:eastAsia="Calibri" w:hAnsi="Swis721 Cn BT"/>
                                <w:color w:val="FFFFFF" w:themeColor="background1"/>
                                <w:kern w:val="24"/>
                                <w:sz w:val="36"/>
                                <w:szCs w:val="36"/>
                              </w:rPr>
                            </w:pPr>
                            <w:bookmarkStart w:id="0" w:name="_Hlk130296507"/>
                            <w:r>
                              <w:rPr>
                                <w:rFonts w:ascii="Swis721 Cn BT" w:eastAsia="Calibri" w:hAnsi="Swis721 Cn BT"/>
                                <w:color w:val="FFFFFF" w:themeColor="background1"/>
                                <w:kern w:val="24"/>
                                <w:sz w:val="36"/>
                                <w:szCs w:val="36"/>
                              </w:rPr>
                              <w:t>Business</w:t>
                            </w:r>
                            <w:r w:rsidR="003E3087" w:rsidRPr="003E3087">
                              <w:rPr>
                                <w:rFonts w:ascii="Swis721 Cn BT" w:eastAsia="Calibri" w:hAnsi="Swis721 Cn BT"/>
                                <w:color w:val="FFFFFF" w:themeColor="background1"/>
                                <w:kern w:val="24"/>
                                <w:sz w:val="36"/>
                                <w:szCs w:val="36"/>
                              </w:rPr>
                              <w:t xml:space="preserve"> writin</w:t>
                            </w:r>
                            <w:r>
                              <w:rPr>
                                <w:rFonts w:ascii="Swis721 Cn BT" w:eastAsia="Calibri" w:hAnsi="Swis721 Cn BT"/>
                                <w:color w:val="FFFFFF" w:themeColor="background1"/>
                                <w:kern w:val="24"/>
                                <w:sz w:val="36"/>
                                <w:szCs w:val="36"/>
                              </w:rPr>
                              <w:t>g- Handout 1</w:t>
                            </w:r>
                          </w:p>
                          <w:bookmarkEnd w:id="0"/>
                          <w:p w14:paraId="17602393" w14:textId="77777777" w:rsidR="00103911" w:rsidRDefault="00103911" w:rsidP="00103911">
                            <w:pPr>
                              <w:spacing w:line="254" w:lineRule="auto"/>
                              <w:ind w:left="144"/>
                              <w:rPr>
                                <w:rFonts w:ascii="Swis721 Cn BT" w:eastAsia="Calibri" w:hAnsi="Swis721 Cn BT"/>
                                <w:color w:val="FFFFFF" w:themeColor="background1"/>
                                <w:kern w:val="24"/>
                                <w:sz w:val="56"/>
                                <w:szCs w:val="56"/>
                              </w:rPr>
                            </w:pPr>
                            <w:r>
                              <w:rPr>
                                <w:rFonts w:ascii="Swis721 Cn BT" w:eastAsia="Calibri" w:hAnsi="Swis721 Cn BT"/>
                                <w:color w:val="FFFFFF" w:themeColor="background1"/>
                                <w:kern w:val="24"/>
                                <w:sz w:val="56"/>
                                <w:szCs w:val="56"/>
                              </w:rPr>
                              <w:t> </w:t>
                            </w:r>
                          </w:p>
                          <w:p w14:paraId="5E418343" w14:textId="77777777" w:rsidR="00103911" w:rsidRDefault="00103911" w:rsidP="00103911">
                            <w:pPr>
                              <w:spacing w:line="254" w:lineRule="auto"/>
                              <w:ind w:left="144"/>
                              <w:rPr>
                                <w:rFonts w:ascii="Swis721 Cn BT" w:eastAsia="Calibri" w:hAnsi="Swis721 Cn BT"/>
                                <w:color w:val="FFFFFF" w:themeColor="background1"/>
                                <w:kern w:val="24"/>
                                <w:sz w:val="56"/>
                                <w:szCs w:val="56"/>
                              </w:rPr>
                            </w:pPr>
                            <w:r>
                              <w:rPr>
                                <w:rFonts w:ascii="Swis721 Cn BT" w:eastAsia="Calibri" w:hAnsi="Swis721 Cn BT"/>
                                <w:color w:val="FFFFFF" w:themeColor="background1"/>
                                <w:kern w:val="24"/>
                                <w:sz w:val="56"/>
                                <w:szCs w:val="56"/>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CDF400" id="_x0000_t202" coordsize="21600,21600" o:spt="202" path="m,l,21600r21600,l21600,xe">
                <v:stroke joinstyle="miter"/>
                <v:path gradientshapeok="t" o:connecttype="rect"/>
              </v:shapetype>
              <v:shape id="Text Box 3" o:spid="_x0000_s1026" type="#_x0000_t202" style="position:absolute;left:0;text-align:left;margin-left:-49pt;margin-top:-48pt;width:460pt;height:75.8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" fillcolor="#02539e" strokecolor="#6acffb" strokeweight=".5pt">
                <v:textbox>
                  <w:txbxContent>
                    <w:p w14:paraId="34792BE0" w14:textId="0D68D247" w:rsidR="00103911" w:rsidRDefault="003E3087" w:rsidP="00CA443E">
                      <w:pPr>
                        <w:spacing w:line="254" w:lineRule="auto"/>
                        <w:rPr>
                          <w:rFonts w:ascii="Swis721 Cn BT" w:eastAsia="Calibri" w:hAnsi="Swis721 Cn BT"/>
                          <w:color w:val="FFFFFF" w:themeColor="background1"/>
                          <w:kern w:val="24"/>
                          <w:sz w:val="56"/>
                          <w:szCs w:val="56"/>
                        </w:rPr>
                      </w:pPr>
                      <w:r w:rsidRPr="003E3087">
                        <w:rPr>
                          <w:rFonts w:ascii="Swis721 Cn BT" w:eastAsia="Calibri" w:hAnsi="Swis721 Cn BT"/>
                          <w:color w:val="FFFFFF" w:themeColor="background1"/>
                          <w:kern w:val="24"/>
                          <w:sz w:val="56"/>
                          <w:szCs w:val="56"/>
                        </w:rPr>
                        <w:t xml:space="preserve">Assessor </w:t>
                      </w:r>
                      <w:r w:rsidR="00CF0E39">
                        <w:rPr>
                          <w:rFonts w:ascii="Swis721 Cn BT" w:eastAsia="Calibri" w:hAnsi="Swis721 Cn BT"/>
                          <w:color w:val="FFFFFF" w:themeColor="background1"/>
                          <w:kern w:val="24"/>
                          <w:sz w:val="56"/>
                          <w:szCs w:val="56"/>
                        </w:rPr>
                        <w:t>G</w:t>
                      </w:r>
                      <w:r w:rsidRPr="003E3087">
                        <w:rPr>
                          <w:rFonts w:ascii="Swis721 Cn BT" w:eastAsia="Calibri" w:hAnsi="Swis721 Cn BT"/>
                          <w:color w:val="FFFFFF" w:themeColor="background1"/>
                          <w:kern w:val="24"/>
                          <w:sz w:val="56"/>
                          <w:szCs w:val="56"/>
                        </w:rPr>
                        <w:t>uide</w:t>
                      </w:r>
                    </w:p>
                    <w:p w14:paraId="2794ED4B" w14:textId="09BF83A3" w:rsidR="00103911" w:rsidRPr="00103911" w:rsidRDefault="00CA443E" w:rsidP="00103911">
                      <w:pPr>
                        <w:spacing w:line="254" w:lineRule="auto"/>
                        <w:ind w:left="144"/>
                        <w:rPr>
                          <w:rFonts w:ascii="Swis721 Cn BT" w:eastAsia="Calibri" w:hAnsi="Swis721 Cn BT"/>
                          <w:color w:val="FFFFFF" w:themeColor="background1"/>
                          <w:kern w:val="24"/>
                          <w:sz w:val="36"/>
                          <w:szCs w:val="36"/>
                        </w:rPr>
                      </w:pPr>
                      <w:bookmarkStart w:id="1" w:name="_Hlk130296507"/>
                      <w:r>
                        <w:rPr>
                          <w:rFonts w:ascii="Swis721 Cn BT" w:eastAsia="Calibri" w:hAnsi="Swis721 Cn BT"/>
                          <w:color w:val="FFFFFF" w:themeColor="background1"/>
                          <w:kern w:val="24"/>
                          <w:sz w:val="36"/>
                          <w:szCs w:val="36"/>
                        </w:rPr>
                        <w:t>Business</w:t>
                      </w:r>
                      <w:r w:rsidR="003E3087" w:rsidRPr="003E3087">
                        <w:rPr>
                          <w:rFonts w:ascii="Swis721 Cn BT" w:eastAsia="Calibri" w:hAnsi="Swis721 Cn BT"/>
                          <w:color w:val="FFFFFF" w:themeColor="background1"/>
                          <w:kern w:val="24"/>
                          <w:sz w:val="36"/>
                          <w:szCs w:val="36"/>
                        </w:rPr>
                        <w:t xml:space="preserve"> writin</w:t>
                      </w:r>
                      <w:r>
                        <w:rPr>
                          <w:rFonts w:ascii="Swis721 Cn BT" w:eastAsia="Calibri" w:hAnsi="Swis721 Cn BT"/>
                          <w:color w:val="FFFFFF" w:themeColor="background1"/>
                          <w:kern w:val="24"/>
                          <w:sz w:val="36"/>
                          <w:szCs w:val="36"/>
                        </w:rPr>
                        <w:t>g- Handout 1</w:t>
                      </w:r>
                    </w:p>
                    <w:bookmarkEnd w:id="1"/>
                    <w:p w14:paraId="17602393" w14:textId="77777777" w:rsidR="00103911" w:rsidRDefault="00103911" w:rsidP="00103911">
                      <w:pPr>
                        <w:spacing w:line="254" w:lineRule="auto"/>
                        <w:ind w:left="144"/>
                        <w:rPr>
                          <w:rFonts w:ascii="Swis721 Cn BT" w:eastAsia="Calibri" w:hAnsi="Swis721 Cn BT"/>
                          <w:color w:val="FFFFFF" w:themeColor="background1"/>
                          <w:kern w:val="24"/>
                          <w:sz w:val="56"/>
                          <w:szCs w:val="56"/>
                        </w:rPr>
                      </w:pPr>
                      <w:r>
                        <w:rPr>
                          <w:rFonts w:ascii="Swis721 Cn BT" w:eastAsia="Calibri" w:hAnsi="Swis721 Cn BT"/>
                          <w:color w:val="FFFFFF" w:themeColor="background1"/>
                          <w:kern w:val="24"/>
                          <w:sz w:val="56"/>
                          <w:szCs w:val="56"/>
                        </w:rPr>
                        <w:t> </w:t>
                      </w:r>
                    </w:p>
                    <w:p w14:paraId="5E418343" w14:textId="77777777" w:rsidR="00103911" w:rsidRDefault="00103911" w:rsidP="00103911">
                      <w:pPr>
                        <w:spacing w:line="254" w:lineRule="auto"/>
                        <w:ind w:left="144"/>
                        <w:rPr>
                          <w:rFonts w:ascii="Swis721 Cn BT" w:eastAsia="Calibri" w:hAnsi="Swis721 Cn BT"/>
                          <w:color w:val="FFFFFF" w:themeColor="background1"/>
                          <w:kern w:val="24"/>
                          <w:sz w:val="56"/>
                          <w:szCs w:val="56"/>
                        </w:rPr>
                      </w:pPr>
                      <w:r>
                        <w:rPr>
                          <w:rFonts w:ascii="Swis721 Cn BT" w:eastAsia="Calibri" w:hAnsi="Swis721 Cn BT"/>
                          <w:color w:val="FFFFFF" w:themeColor="background1"/>
                          <w:kern w:val="24"/>
                          <w:sz w:val="56"/>
                          <w:szCs w:val="56"/>
                        </w:rPr>
                        <w:t> </w:t>
                      </w:r>
                    </w:p>
                  </w:txbxContent>
                </v:textbox>
              </v:shape>
            </w:pict>
          </mc:Fallback>
        </mc:AlternateContent>
      </w:r>
    </w:p>
    <w:p w14:paraId="23F7E265" w14:textId="77777777" w:rsidR="007F1DE7" w:rsidRPr="005E330A" w:rsidRDefault="007F1DE7">
      <w:pPr>
        <w:rPr>
          <w:rFonts w:ascii="Swis721 Cn BT" w:hAnsi="Swis721 Cn BT"/>
        </w:rPr>
      </w:pPr>
    </w:p>
    <w:p w14:paraId="0F59B1A2" w14:textId="7591B31F" w:rsidR="003E3087" w:rsidRDefault="003E3087" w:rsidP="00C52E13">
      <w:pPr>
        <w:spacing w:after="0" w:line="360" w:lineRule="auto"/>
        <w:jc w:val="both"/>
        <w:rPr>
          <w:rFonts w:ascii="Swis721 Cn BT" w:hAnsi="Swis721 Cn BT"/>
        </w:rPr>
      </w:pPr>
      <w:r w:rsidRPr="003E3087">
        <w:rPr>
          <w:rFonts w:ascii="Swis721 Cn BT" w:hAnsi="Swis721 Cn BT"/>
        </w:rPr>
        <w:t>This document will help you assess the activity conducted in the Business Writing training session. Although there is no one specific way to write an email, the idea is to note if the matter at hand has been addressed effectively or not. Also, not all emails will have all the aspects mentioned below. The components marked with an asterisk are mandatory in every email.</w:t>
      </w:r>
    </w:p>
    <w:p w14:paraId="7191B4C7" w14:textId="7DD134B2" w:rsidR="003E3087" w:rsidRDefault="003E3087" w:rsidP="00D95978">
      <w:pPr>
        <w:spacing w:after="0" w:line="360" w:lineRule="auto"/>
        <w:rPr>
          <w:rFonts w:ascii="Swis721 Cn BT" w:hAnsi="Swis721 Cn BT"/>
        </w:rPr>
      </w:pPr>
    </w:p>
    <w:tbl>
      <w:tblPr>
        <w:tblStyle w:val="TableGrid"/>
        <w:tblW w:w="0" w:type="auto"/>
        <w:tblLook w:val="04A0" w:firstRow="1" w:lastRow="0" w:firstColumn="1" w:lastColumn="0" w:noHBand="0" w:noVBand="1"/>
      </w:tblPr>
      <w:tblGrid>
        <w:gridCol w:w="846"/>
        <w:gridCol w:w="2410"/>
        <w:gridCol w:w="5760"/>
      </w:tblGrid>
      <w:tr w:rsidR="003E3087" w14:paraId="745EA1D2" w14:textId="77777777" w:rsidTr="00545EC6">
        <w:tc>
          <w:tcPr>
            <w:tcW w:w="846" w:type="dxa"/>
          </w:tcPr>
          <w:p w14:paraId="41AC8F7E" w14:textId="77777777" w:rsidR="003E3087" w:rsidRPr="003E3087" w:rsidRDefault="003E3087" w:rsidP="0027486B">
            <w:pPr>
              <w:spacing w:before="120" w:after="120"/>
              <w:jc w:val="both"/>
              <w:rPr>
                <w:rFonts w:ascii="Swis721 Cn BT" w:hAnsi="Swis721 Cn BT"/>
                <w:b/>
                <w:bCs/>
                <w:sz w:val="24"/>
                <w:szCs w:val="24"/>
              </w:rPr>
            </w:pPr>
            <w:r w:rsidRPr="003E3087">
              <w:rPr>
                <w:rFonts w:ascii="Swis721 Cn BT" w:hAnsi="Swis721 Cn BT"/>
                <w:b/>
                <w:bCs/>
                <w:sz w:val="24"/>
                <w:szCs w:val="24"/>
              </w:rPr>
              <w:t>Sr. No</w:t>
            </w:r>
          </w:p>
        </w:tc>
        <w:tc>
          <w:tcPr>
            <w:tcW w:w="2410" w:type="dxa"/>
          </w:tcPr>
          <w:p w14:paraId="14099C55" w14:textId="77777777" w:rsidR="003E3087" w:rsidRPr="003E3087" w:rsidRDefault="003E3087" w:rsidP="0027486B">
            <w:pPr>
              <w:spacing w:before="120" w:after="120"/>
              <w:jc w:val="both"/>
              <w:rPr>
                <w:rFonts w:ascii="Swis721 Cn BT" w:hAnsi="Swis721 Cn BT"/>
                <w:b/>
                <w:bCs/>
                <w:sz w:val="24"/>
                <w:szCs w:val="24"/>
              </w:rPr>
            </w:pPr>
            <w:r w:rsidRPr="003E3087">
              <w:rPr>
                <w:rFonts w:ascii="Swis721 Cn BT" w:hAnsi="Swis721 Cn BT"/>
                <w:b/>
                <w:bCs/>
                <w:sz w:val="24"/>
                <w:szCs w:val="24"/>
              </w:rPr>
              <w:t>Parameter</w:t>
            </w:r>
          </w:p>
        </w:tc>
        <w:tc>
          <w:tcPr>
            <w:tcW w:w="5760" w:type="dxa"/>
          </w:tcPr>
          <w:p w14:paraId="4FBF2E43" w14:textId="77777777" w:rsidR="003E3087" w:rsidRPr="003E3087" w:rsidRDefault="003E3087" w:rsidP="0027486B">
            <w:pPr>
              <w:spacing w:before="120" w:after="120"/>
              <w:jc w:val="both"/>
              <w:rPr>
                <w:rFonts w:ascii="Swis721 Cn BT" w:hAnsi="Swis721 Cn BT"/>
                <w:b/>
                <w:bCs/>
                <w:sz w:val="24"/>
                <w:szCs w:val="24"/>
              </w:rPr>
            </w:pPr>
            <w:r w:rsidRPr="003E3087">
              <w:rPr>
                <w:rFonts w:ascii="Swis721 Cn BT" w:hAnsi="Swis721 Cn BT"/>
                <w:b/>
                <w:bCs/>
                <w:sz w:val="24"/>
                <w:szCs w:val="24"/>
              </w:rPr>
              <w:t>Observation</w:t>
            </w:r>
          </w:p>
        </w:tc>
      </w:tr>
      <w:tr w:rsidR="003E3087" w14:paraId="7B26D9B4" w14:textId="77777777" w:rsidTr="008F56D8">
        <w:trPr>
          <w:trHeight w:val="1586"/>
        </w:trPr>
        <w:tc>
          <w:tcPr>
            <w:tcW w:w="846" w:type="dxa"/>
          </w:tcPr>
          <w:p w14:paraId="6D72DB30" w14:textId="77777777" w:rsidR="003E3087" w:rsidRPr="0027486B" w:rsidRDefault="003E3087" w:rsidP="0027486B">
            <w:pPr>
              <w:spacing w:before="120" w:after="120"/>
              <w:jc w:val="center"/>
              <w:rPr>
                <w:rFonts w:ascii="Swis721 Cn BT" w:hAnsi="Swis721 Cn BT"/>
              </w:rPr>
            </w:pPr>
            <w:r w:rsidRPr="0027486B">
              <w:rPr>
                <w:rFonts w:ascii="Swis721 Cn BT" w:hAnsi="Swis721 Cn BT"/>
              </w:rPr>
              <w:t>1.</w:t>
            </w:r>
          </w:p>
        </w:tc>
        <w:tc>
          <w:tcPr>
            <w:tcW w:w="2410" w:type="dxa"/>
          </w:tcPr>
          <w:p w14:paraId="6A4FC1D6" w14:textId="50083B40" w:rsidR="003E3087" w:rsidRPr="0027486B" w:rsidRDefault="003E3087" w:rsidP="0027486B">
            <w:pPr>
              <w:spacing w:before="120" w:after="120"/>
              <w:jc w:val="both"/>
              <w:rPr>
                <w:rFonts w:ascii="Swis721 Cn BT" w:hAnsi="Swis721 Cn BT"/>
              </w:rPr>
            </w:pPr>
            <w:r w:rsidRPr="0027486B">
              <w:rPr>
                <w:rFonts w:ascii="Swis721 Cn BT" w:hAnsi="Swis721 Cn BT"/>
              </w:rPr>
              <w:t>Address Line*</w:t>
            </w:r>
          </w:p>
          <w:p w14:paraId="10CC2342" w14:textId="77777777" w:rsidR="003E3087" w:rsidRPr="0027486B" w:rsidRDefault="003E3087" w:rsidP="0027486B">
            <w:pPr>
              <w:spacing w:before="120" w:after="120"/>
              <w:jc w:val="both"/>
              <w:rPr>
                <w:rFonts w:ascii="Swis721 Cn BT" w:hAnsi="Swis721 Cn BT"/>
              </w:rPr>
            </w:pPr>
          </w:p>
        </w:tc>
        <w:tc>
          <w:tcPr>
            <w:tcW w:w="5760" w:type="dxa"/>
          </w:tcPr>
          <w:p w14:paraId="02715FC4" w14:textId="77777777" w:rsidR="003E3087" w:rsidRPr="0027486B" w:rsidRDefault="003E3087" w:rsidP="00C52E13">
            <w:pPr>
              <w:spacing w:before="120" w:after="120"/>
              <w:rPr>
                <w:rFonts w:ascii="Swis721 Cn BT" w:hAnsi="Swis721 Cn BT"/>
              </w:rPr>
            </w:pPr>
            <w:r w:rsidRPr="0027486B">
              <w:rPr>
                <w:rFonts w:ascii="Swis721 Cn BT" w:hAnsi="Swis721 Cn BT"/>
              </w:rPr>
              <w:t>The email needs to be marked to recipients, who are responsible to act on the matter at hand.</w:t>
            </w:r>
          </w:p>
          <w:p w14:paraId="35CC56B3" w14:textId="0CEB6D29" w:rsidR="003E3087" w:rsidRPr="0027486B" w:rsidRDefault="003E3087" w:rsidP="00C52E13">
            <w:pPr>
              <w:spacing w:before="120" w:after="120"/>
              <w:rPr>
                <w:rFonts w:ascii="Swis721 Cn BT" w:hAnsi="Swis721 Cn BT"/>
              </w:rPr>
            </w:pPr>
            <w:r w:rsidRPr="0027486B">
              <w:rPr>
                <w:rFonts w:ascii="Swis721 Cn BT" w:hAnsi="Swis721 Cn BT"/>
              </w:rPr>
              <w:t xml:space="preserve">In the Cc field, will be people who are indirectly involved or are supervisors or managers of the situation or the sender. </w:t>
            </w:r>
          </w:p>
        </w:tc>
      </w:tr>
      <w:tr w:rsidR="003E3087" w14:paraId="6DDAA4DA" w14:textId="77777777" w:rsidTr="008F56D8">
        <w:trPr>
          <w:trHeight w:val="828"/>
        </w:trPr>
        <w:tc>
          <w:tcPr>
            <w:tcW w:w="846" w:type="dxa"/>
          </w:tcPr>
          <w:p w14:paraId="01164D60" w14:textId="5FED4912" w:rsidR="003E3087" w:rsidRPr="0027486B" w:rsidRDefault="0027486B" w:rsidP="0027486B">
            <w:pPr>
              <w:spacing w:before="120" w:after="120"/>
              <w:jc w:val="center"/>
              <w:rPr>
                <w:rFonts w:ascii="Swis721 Cn BT" w:hAnsi="Swis721 Cn BT"/>
              </w:rPr>
            </w:pPr>
            <w:r w:rsidRPr="0027486B">
              <w:rPr>
                <w:rFonts w:ascii="Swis721 Cn BT" w:hAnsi="Swis721 Cn BT"/>
              </w:rPr>
              <w:t>2.</w:t>
            </w:r>
          </w:p>
        </w:tc>
        <w:tc>
          <w:tcPr>
            <w:tcW w:w="2410" w:type="dxa"/>
          </w:tcPr>
          <w:p w14:paraId="4FA2FFB1" w14:textId="66D5F837" w:rsidR="003E3087" w:rsidRPr="0027486B" w:rsidRDefault="003E3087" w:rsidP="0027486B">
            <w:pPr>
              <w:spacing w:before="120" w:after="120"/>
              <w:jc w:val="both"/>
              <w:rPr>
                <w:rFonts w:ascii="Swis721 Cn BT" w:hAnsi="Swis721 Cn BT"/>
              </w:rPr>
            </w:pPr>
            <w:r w:rsidRPr="0027486B">
              <w:rPr>
                <w:rFonts w:ascii="Swis721 Cn BT" w:hAnsi="Swis721 Cn BT"/>
              </w:rPr>
              <w:t>Subject Line*</w:t>
            </w:r>
          </w:p>
        </w:tc>
        <w:tc>
          <w:tcPr>
            <w:tcW w:w="5760" w:type="dxa"/>
          </w:tcPr>
          <w:p w14:paraId="3B37FC66" w14:textId="78649D43" w:rsidR="003E3087" w:rsidRPr="0027486B" w:rsidRDefault="003E3087" w:rsidP="00C52E13">
            <w:pPr>
              <w:spacing w:before="120" w:after="120"/>
              <w:rPr>
                <w:rFonts w:ascii="Swis721 Cn BT" w:hAnsi="Swis721 Cn BT"/>
              </w:rPr>
            </w:pPr>
            <w:r w:rsidRPr="0027486B">
              <w:rPr>
                <w:rFonts w:ascii="Swis721 Cn BT" w:hAnsi="Swis721 Cn BT"/>
              </w:rPr>
              <w:t>The subject line must be short and contain keywords that indicate what may be inside the email.</w:t>
            </w:r>
          </w:p>
        </w:tc>
      </w:tr>
      <w:tr w:rsidR="003E3087" w14:paraId="115258A6" w14:textId="77777777" w:rsidTr="00545EC6">
        <w:trPr>
          <w:trHeight w:val="135"/>
        </w:trPr>
        <w:tc>
          <w:tcPr>
            <w:tcW w:w="846" w:type="dxa"/>
          </w:tcPr>
          <w:p w14:paraId="1B2D5F15" w14:textId="38ADA607" w:rsidR="003E3087" w:rsidRPr="0027486B" w:rsidRDefault="0027486B" w:rsidP="0027486B">
            <w:pPr>
              <w:spacing w:before="120" w:after="120"/>
              <w:jc w:val="center"/>
              <w:rPr>
                <w:rFonts w:ascii="Swis721 Cn BT" w:hAnsi="Swis721 Cn BT"/>
              </w:rPr>
            </w:pPr>
            <w:r>
              <w:rPr>
                <w:rFonts w:ascii="Swis721 Cn BT" w:hAnsi="Swis721 Cn BT"/>
              </w:rPr>
              <w:t>3.</w:t>
            </w:r>
          </w:p>
        </w:tc>
        <w:tc>
          <w:tcPr>
            <w:tcW w:w="2410" w:type="dxa"/>
          </w:tcPr>
          <w:p w14:paraId="36A56F96" w14:textId="73CDD836" w:rsidR="003E3087" w:rsidRPr="0027486B" w:rsidRDefault="003E3087" w:rsidP="0027486B">
            <w:pPr>
              <w:spacing w:before="120" w:after="120"/>
              <w:jc w:val="both"/>
              <w:rPr>
                <w:rFonts w:ascii="Swis721 Cn BT" w:hAnsi="Swis721 Cn BT"/>
              </w:rPr>
            </w:pPr>
            <w:r w:rsidRPr="0027486B">
              <w:rPr>
                <w:rFonts w:ascii="Swis721 Cn BT" w:hAnsi="Swis721 Cn BT"/>
              </w:rPr>
              <w:t>Salutation*</w:t>
            </w:r>
          </w:p>
        </w:tc>
        <w:tc>
          <w:tcPr>
            <w:tcW w:w="5760" w:type="dxa"/>
          </w:tcPr>
          <w:p w14:paraId="03B6A7DC" w14:textId="7C5FDCF9" w:rsidR="003E3087" w:rsidRPr="0027486B" w:rsidRDefault="003E3087" w:rsidP="00C52E13">
            <w:pPr>
              <w:spacing w:before="120" w:after="120"/>
              <w:rPr>
                <w:rFonts w:ascii="Swis721 Cn BT" w:hAnsi="Swis721 Cn BT"/>
              </w:rPr>
            </w:pPr>
            <w:r w:rsidRPr="0027486B">
              <w:rPr>
                <w:rFonts w:ascii="Swis721 Cn BT" w:hAnsi="Swis721 Cn BT"/>
              </w:rPr>
              <w:t>Every email must have a salutation (except in frequent chain emails). Common formal salutations are Hello or Dear.</w:t>
            </w:r>
          </w:p>
        </w:tc>
      </w:tr>
      <w:tr w:rsidR="003E3087" w14:paraId="0331018C" w14:textId="77777777" w:rsidTr="008F56D8">
        <w:trPr>
          <w:trHeight w:val="922"/>
        </w:trPr>
        <w:tc>
          <w:tcPr>
            <w:tcW w:w="846" w:type="dxa"/>
          </w:tcPr>
          <w:p w14:paraId="3BE91F0B" w14:textId="0C4B6F9F" w:rsidR="003E3087" w:rsidRPr="0027486B" w:rsidRDefault="0027486B" w:rsidP="0027486B">
            <w:pPr>
              <w:spacing w:before="120" w:after="120"/>
              <w:jc w:val="center"/>
              <w:rPr>
                <w:rFonts w:ascii="Swis721 Cn BT" w:hAnsi="Swis721 Cn BT"/>
              </w:rPr>
            </w:pPr>
            <w:r>
              <w:rPr>
                <w:rFonts w:ascii="Swis721 Cn BT" w:hAnsi="Swis721 Cn BT"/>
              </w:rPr>
              <w:t>4.</w:t>
            </w:r>
          </w:p>
        </w:tc>
        <w:tc>
          <w:tcPr>
            <w:tcW w:w="2410" w:type="dxa"/>
          </w:tcPr>
          <w:p w14:paraId="7958B0A0" w14:textId="6E09DBF0" w:rsidR="003E3087" w:rsidRPr="0027486B" w:rsidRDefault="003E3087" w:rsidP="0027486B">
            <w:pPr>
              <w:spacing w:before="120" w:after="120"/>
              <w:jc w:val="both"/>
              <w:rPr>
                <w:rFonts w:ascii="Swis721 Cn BT" w:hAnsi="Swis721 Cn BT"/>
              </w:rPr>
            </w:pPr>
            <w:r w:rsidRPr="0027486B">
              <w:rPr>
                <w:rFonts w:ascii="Swis721 Cn BT" w:hAnsi="Swis721 Cn BT"/>
              </w:rPr>
              <w:t>Opening Line</w:t>
            </w:r>
          </w:p>
        </w:tc>
        <w:tc>
          <w:tcPr>
            <w:tcW w:w="5760" w:type="dxa"/>
          </w:tcPr>
          <w:p w14:paraId="5A7CDCD7" w14:textId="626BECFE" w:rsidR="003E3087" w:rsidRPr="0027486B" w:rsidRDefault="003E3087" w:rsidP="00C52E13">
            <w:pPr>
              <w:spacing w:before="120" w:after="120"/>
              <w:rPr>
                <w:rFonts w:ascii="Swis721 Cn BT" w:hAnsi="Swis721 Cn BT"/>
              </w:rPr>
            </w:pPr>
            <w:r w:rsidRPr="0027486B">
              <w:rPr>
                <w:rFonts w:ascii="Swis721 Cn BT" w:hAnsi="Swis721 Cn BT"/>
              </w:rPr>
              <w:t xml:space="preserve">The opening line must explain the purpose of the email. It will tell the reader whether they must read the rest of the email on priority.  </w:t>
            </w:r>
          </w:p>
        </w:tc>
      </w:tr>
      <w:tr w:rsidR="003E3087" w14:paraId="06A17DA3" w14:textId="77777777" w:rsidTr="008F56D8">
        <w:trPr>
          <w:trHeight w:val="835"/>
        </w:trPr>
        <w:tc>
          <w:tcPr>
            <w:tcW w:w="846" w:type="dxa"/>
          </w:tcPr>
          <w:p w14:paraId="1A5A7D45" w14:textId="0FF0810A" w:rsidR="003E3087" w:rsidRPr="0027486B" w:rsidRDefault="0027486B" w:rsidP="0027486B">
            <w:pPr>
              <w:spacing w:before="120" w:after="120"/>
              <w:jc w:val="center"/>
              <w:rPr>
                <w:rFonts w:ascii="Swis721 Cn BT" w:hAnsi="Swis721 Cn BT"/>
              </w:rPr>
            </w:pPr>
            <w:r>
              <w:rPr>
                <w:rFonts w:ascii="Swis721 Cn BT" w:hAnsi="Swis721 Cn BT"/>
              </w:rPr>
              <w:t>5.</w:t>
            </w:r>
          </w:p>
        </w:tc>
        <w:tc>
          <w:tcPr>
            <w:tcW w:w="2410" w:type="dxa"/>
          </w:tcPr>
          <w:p w14:paraId="1C846CF3" w14:textId="39A03A63" w:rsidR="003E3087" w:rsidRPr="0027486B" w:rsidRDefault="003E3087" w:rsidP="0027486B">
            <w:pPr>
              <w:spacing w:before="120" w:after="120"/>
              <w:jc w:val="both"/>
              <w:rPr>
                <w:rFonts w:ascii="Swis721 Cn BT" w:hAnsi="Swis721 Cn BT"/>
              </w:rPr>
            </w:pPr>
            <w:r w:rsidRPr="0027486B">
              <w:rPr>
                <w:rFonts w:ascii="Swis721 Cn BT" w:hAnsi="Swis721 Cn BT"/>
              </w:rPr>
              <w:t>Call for action</w:t>
            </w:r>
          </w:p>
        </w:tc>
        <w:tc>
          <w:tcPr>
            <w:tcW w:w="5760" w:type="dxa"/>
          </w:tcPr>
          <w:p w14:paraId="1F54788D" w14:textId="02B17018" w:rsidR="003E3087" w:rsidRPr="0027486B" w:rsidRDefault="003E3087" w:rsidP="00C52E13">
            <w:pPr>
              <w:spacing w:before="120" w:after="120"/>
              <w:rPr>
                <w:rFonts w:ascii="Swis721 Cn BT" w:hAnsi="Swis721 Cn BT"/>
              </w:rPr>
            </w:pPr>
            <w:r w:rsidRPr="0027486B">
              <w:rPr>
                <w:rFonts w:ascii="Swis721 Cn BT" w:hAnsi="Swis721 Cn BT"/>
              </w:rPr>
              <w:t>If there is an action to be requested from the reader, it should be mentioned clearly and specifically.</w:t>
            </w:r>
          </w:p>
        </w:tc>
      </w:tr>
      <w:tr w:rsidR="003E3087" w14:paraId="613DA8DC" w14:textId="77777777" w:rsidTr="008F56D8">
        <w:trPr>
          <w:trHeight w:val="848"/>
        </w:trPr>
        <w:tc>
          <w:tcPr>
            <w:tcW w:w="846" w:type="dxa"/>
          </w:tcPr>
          <w:p w14:paraId="0EBB131A" w14:textId="5B7F239F" w:rsidR="003E3087" w:rsidRPr="0027486B" w:rsidRDefault="0027486B" w:rsidP="0027486B">
            <w:pPr>
              <w:spacing w:before="120" w:after="120"/>
              <w:jc w:val="center"/>
              <w:rPr>
                <w:rFonts w:ascii="Swis721 Cn BT" w:hAnsi="Swis721 Cn BT"/>
              </w:rPr>
            </w:pPr>
            <w:r>
              <w:rPr>
                <w:rFonts w:ascii="Swis721 Cn BT" w:hAnsi="Swis721 Cn BT"/>
              </w:rPr>
              <w:t>6.</w:t>
            </w:r>
          </w:p>
        </w:tc>
        <w:tc>
          <w:tcPr>
            <w:tcW w:w="2410" w:type="dxa"/>
          </w:tcPr>
          <w:p w14:paraId="39D8859E" w14:textId="02D10BA9" w:rsidR="003E3087" w:rsidRPr="0027486B" w:rsidRDefault="003E3087" w:rsidP="0027486B">
            <w:pPr>
              <w:spacing w:before="120" w:after="120"/>
              <w:jc w:val="both"/>
              <w:rPr>
                <w:rFonts w:ascii="Swis721 Cn BT" w:hAnsi="Swis721 Cn BT"/>
              </w:rPr>
            </w:pPr>
            <w:r w:rsidRPr="0027486B">
              <w:rPr>
                <w:rFonts w:ascii="Swis721 Cn BT" w:hAnsi="Swis721 Cn BT"/>
              </w:rPr>
              <w:t>Closing Statement</w:t>
            </w:r>
          </w:p>
        </w:tc>
        <w:tc>
          <w:tcPr>
            <w:tcW w:w="5760" w:type="dxa"/>
          </w:tcPr>
          <w:p w14:paraId="428AC894" w14:textId="338469A1" w:rsidR="003E3087" w:rsidRPr="0027486B" w:rsidRDefault="003E3087" w:rsidP="00C52E13">
            <w:pPr>
              <w:spacing w:before="120" w:after="120"/>
              <w:rPr>
                <w:rFonts w:ascii="Swis721 Cn BT" w:hAnsi="Swis721 Cn BT"/>
              </w:rPr>
            </w:pPr>
            <w:r w:rsidRPr="0027486B">
              <w:rPr>
                <w:rFonts w:ascii="Swis721 Cn BT" w:hAnsi="Swis721 Cn BT"/>
              </w:rPr>
              <w:t>The closing statement can include thanks, an apology, reassurance, a request for help or just a pleasant farewell phrase.</w:t>
            </w:r>
          </w:p>
        </w:tc>
      </w:tr>
      <w:tr w:rsidR="003E3087" w14:paraId="0242E851" w14:textId="77777777" w:rsidTr="008F56D8">
        <w:trPr>
          <w:trHeight w:val="1115"/>
        </w:trPr>
        <w:tc>
          <w:tcPr>
            <w:tcW w:w="846" w:type="dxa"/>
          </w:tcPr>
          <w:p w14:paraId="49AC5208" w14:textId="3A583369" w:rsidR="003E3087" w:rsidRPr="0027486B" w:rsidRDefault="0027486B" w:rsidP="0027486B">
            <w:pPr>
              <w:spacing w:before="120" w:after="120"/>
              <w:jc w:val="center"/>
              <w:rPr>
                <w:rFonts w:ascii="Swis721 Cn BT" w:hAnsi="Swis721 Cn BT"/>
              </w:rPr>
            </w:pPr>
            <w:r>
              <w:rPr>
                <w:rFonts w:ascii="Swis721 Cn BT" w:hAnsi="Swis721 Cn BT"/>
              </w:rPr>
              <w:t>7.</w:t>
            </w:r>
          </w:p>
        </w:tc>
        <w:tc>
          <w:tcPr>
            <w:tcW w:w="2410" w:type="dxa"/>
          </w:tcPr>
          <w:p w14:paraId="72D3E162" w14:textId="3E11AECE" w:rsidR="003E3087" w:rsidRPr="0027486B" w:rsidRDefault="003E3087" w:rsidP="0027486B">
            <w:pPr>
              <w:spacing w:before="120" w:after="120"/>
              <w:jc w:val="both"/>
              <w:rPr>
                <w:rFonts w:ascii="Swis721 Cn BT" w:hAnsi="Swis721 Cn BT"/>
              </w:rPr>
            </w:pPr>
            <w:r w:rsidRPr="0027486B">
              <w:rPr>
                <w:rFonts w:ascii="Swis721 Cn BT" w:hAnsi="Swis721 Cn BT"/>
              </w:rPr>
              <w:t>Signature*</w:t>
            </w:r>
          </w:p>
        </w:tc>
        <w:tc>
          <w:tcPr>
            <w:tcW w:w="5760" w:type="dxa"/>
          </w:tcPr>
          <w:p w14:paraId="457A5CB2" w14:textId="1AD63F28" w:rsidR="003E3087" w:rsidRPr="0027486B" w:rsidRDefault="003E3087" w:rsidP="00C52E13">
            <w:pPr>
              <w:spacing w:before="120" w:after="120"/>
              <w:rPr>
                <w:rFonts w:ascii="Swis721 Cn BT" w:hAnsi="Swis721 Cn BT"/>
              </w:rPr>
            </w:pPr>
            <w:r w:rsidRPr="0027486B">
              <w:rPr>
                <w:rFonts w:ascii="Swis721 Cn BT" w:hAnsi="Swis721 Cn BT"/>
              </w:rPr>
              <w:t xml:space="preserve">Signing off with Regards, while mentioning your official signature if any. The signature includes your name, title, contact number, company name, address, and website.  </w:t>
            </w:r>
          </w:p>
        </w:tc>
      </w:tr>
      <w:tr w:rsidR="003E3087" w14:paraId="2E5249BB" w14:textId="77777777" w:rsidTr="008F56D8">
        <w:trPr>
          <w:trHeight w:val="989"/>
        </w:trPr>
        <w:tc>
          <w:tcPr>
            <w:tcW w:w="846" w:type="dxa"/>
          </w:tcPr>
          <w:p w14:paraId="0F2E3F22" w14:textId="2BA28C58" w:rsidR="003E3087" w:rsidRPr="0027486B" w:rsidRDefault="0027486B" w:rsidP="0027486B">
            <w:pPr>
              <w:spacing w:before="120" w:after="120"/>
              <w:jc w:val="center"/>
              <w:rPr>
                <w:rFonts w:ascii="Swis721 Cn BT" w:hAnsi="Swis721 Cn BT"/>
              </w:rPr>
            </w:pPr>
            <w:r>
              <w:rPr>
                <w:rFonts w:ascii="Swis721 Cn BT" w:hAnsi="Swis721 Cn BT"/>
              </w:rPr>
              <w:t>8.</w:t>
            </w:r>
          </w:p>
        </w:tc>
        <w:tc>
          <w:tcPr>
            <w:tcW w:w="2410" w:type="dxa"/>
          </w:tcPr>
          <w:p w14:paraId="7C38A396" w14:textId="57A7684A" w:rsidR="003E3087" w:rsidRPr="0027486B" w:rsidRDefault="003E3087" w:rsidP="0027486B">
            <w:pPr>
              <w:spacing w:before="120" w:after="120"/>
              <w:jc w:val="both"/>
              <w:rPr>
                <w:rFonts w:ascii="Swis721 Cn BT" w:hAnsi="Swis721 Cn BT"/>
              </w:rPr>
            </w:pPr>
            <w:r w:rsidRPr="0027486B">
              <w:rPr>
                <w:rFonts w:ascii="Swis721 Cn BT" w:hAnsi="Swis721 Cn BT"/>
              </w:rPr>
              <w:t>Attachment</w:t>
            </w:r>
          </w:p>
        </w:tc>
        <w:tc>
          <w:tcPr>
            <w:tcW w:w="5760" w:type="dxa"/>
          </w:tcPr>
          <w:p w14:paraId="23E8A017" w14:textId="257D712F" w:rsidR="003E3087" w:rsidRPr="0027486B" w:rsidRDefault="003E3087" w:rsidP="00C52E13">
            <w:pPr>
              <w:spacing w:before="120" w:after="120"/>
              <w:rPr>
                <w:rFonts w:ascii="Swis721 Cn BT" w:hAnsi="Swis721 Cn BT"/>
              </w:rPr>
            </w:pPr>
            <w:r w:rsidRPr="0027486B">
              <w:rPr>
                <w:rFonts w:ascii="Swis721 Cn BT" w:hAnsi="Swis721 Cn BT"/>
              </w:rPr>
              <w:t>Ensure that any mentioned attachment is present. The attachment must also be named appropriately.</w:t>
            </w:r>
          </w:p>
        </w:tc>
      </w:tr>
    </w:tbl>
    <w:p w14:paraId="30F7EFB3" w14:textId="452670A6" w:rsidR="003E3087" w:rsidRPr="003E3087" w:rsidRDefault="003E3087" w:rsidP="0027486B">
      <w:pPr>
        <w:spacing w:after="0" w:line="360" w:lineRule="auto"/>
        <w:rPr>
          <w:rFonts w:ascii="Swis721 Cn BT" w:hAnsi="Swis721 Cn BT"/>
        </w:rPr>
      </w:pPr>
    </w:p>
    <w:sectPr w:rsidR="003E3087" w:rsidRPr="003E3087" w:rsidSect="008B7FF0">
      <w:footerReference w:type="default" r:id="rId8"/>
      <w:pgSz w:w="11906" w:h="16838"/>
      <w:pgMar w:top="1440" w:right="1440" w:bottom="1440" w:left="1440" w:header="708" w:footer="708" w:gutter="0"/>
      <w:pgBorders w:offsetFrom="page">
        <w:top w:val="single" w:sz="18" w:space="24" w:color="6ACFFB"/>
        <w:left w:val="single" w:sz="18" w:space="24" w:color="6ACFFB"/>
        <w:bottom w:val="single" w:sz="18" w:space="24" w:color="6ACFFB"/>
        <w:right w:val="single" w:sz="18" w:space="24" w:color="6ACFFB"/>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C519A" w14:textId="77777777" w:rsidR="00AB6D43" w:rsidRDefault="00AB6D43" w:rsidP="00103911">
      <w:pPr>
        <w:spacing w:after="0" w:line="240" w:lineRule="auto"/>
      </w:pPr>
      <w:r>
        <w:separator/>
      </w:r>
    </w:p>
  </w:endnote>
  <w:endnote w:type="continuationSeparator" w:id="0">
    <w:p w14:paraId="033EFDF8" w14:textId="77777777" w:rsidR="00AB6D43" w:rsidRDefault="00AB6D43" w:rsidP="00103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Swis721 Cn BT">
    <w:panose1 w:val="020B0506020202030204"/>
    <w:charset w:val="00"/>
    <w:family w:val="swiss"/>
    <w:pitch w:val="variable"/>
    <w:sig w:usb0="800000AF" w:usb1="1000204A"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D90F2" w14:textId="24658446" w:rsidR="00103911" w:rsidRDefault="00103911" w:rsidP="00624544">
    <w:pPr>
      <w:ind w:left="-567" w:right="-330"/>
      <w:jc w:val="right"/>
      <w:rPr>
        <w:noProof/>
      </w:rPr>
    </w:pPr>
    <w:r>
      <w:rPr>
        <w:noProof/>
      </w:rPr>
      <w:t>FreelanceTrainings.com</w:t>
    </w:r>
    <w:r w:rsidR="00624544">
      <w:rPr>
        <w:noProof/>
      </w:rPr>
      <w:t xml:space="preserve">          </w:t>
    </w:r>
    <w:r w:rsidR="00627364">
      <w:rPr>
        <w:noProof/>
      </w:rPr>
      <w:t xml:space="preserve">            </w:t>
    </w:r>
    <w:r w:rsidR="00624544">
      <w:rPr>
        <w:noProof/>
      </w:rPr>
      <w:t xml:space="preserve">             </w:t>
    </w:r>
    <w:r>
      <w:rPr>
        <w:noProof/>
      </w:rPr>
      <w:t xml:space="preserve">      </w:t>
    </w:r>
    <w:r w:rsidR="00627364" w:rsidRPr="00627364">
      <w:rPr>
        <w:noProof/>
      </w:rPr>
      <w:t>Email writing</w:t>
    </w:r>
    <w:r w:rsidR="00627364">
      <w:rPr>
        <w:noProof/>
      </w:rPr>
      <w:t xml:space="preserve">        </w:t>
    </w:r>
    <w:r w:rsidR="00624544">
      <w:rPr>
        <w:noProof/>
      </w:rPr>
      <w:t xml:space="preserve">        </w:t>
    </w:r>
    <w:r w:rsidR="00627364">
      <w:rPr>
        <w:noProof/>
      </w:rPr>
      <w:t xml:space="preserve">   </w:t>
    </w:r>
    <w:r w:rsidR="00624544">
      <w:rPr>
        <w:noProof/>
      </w:rPr>
      <w:t xml:space="preserve">                   </w:t>
    </w:r>
    <w:r>
      <w:rPr>
        <w:noProof/>
      </w:rPr>
      <w:t>hello@freelancetrainings.com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82FAA" w14:textId="77777777" w:rsidR="00AB6D43" w:rsidRDefault="00AB6D43" w:rsidP="00103911">
      <w:pPr>
        <w:spacing w:after="0" w:line="240" w:lineRule="auto"/>
      </w:pPr>
      <w:r>
        <w:separator/>
      </w:r>
    </w:p>
  </w:footnote>
  <w:footnote w:type="continuationSeparator" w:id="0">
    <w:p w14:paraId="019FF08C" w14:textId="77777777" w:rsidR="00AB6D43" w:rsidRDefault="00AB6D43" w:rsidP="00103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84684"/>
    <w:multiLevelType w:val="hybridMultilevel"/>
    <w:tmpl w:val="D07A64C8"/>
    <w:lvl w:ilvl="0" w:tplc="0B74B266">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CA70DF6"/>
    <w:multiLevelType w:val="hybridMultilevel"/>
    <w:tmpl w:val="63226908"/>
    <w:lvl w:ilvl="0" w:tplc="C514466E">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 w15:restartNumberingAfterBreak="0">
    <w:nsid w:val="49C9657F"/>
    <w:multiLevelType w:val="hybridMultilevel"/>
    <w:tmpl w:val="76B6B4CC"/>
    <w:lvl w:ilvl="0" w:tplc="51EC52D0">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3" w15:restartNumberingAfterBreak="0">
    <w:nsid w:val="4C4C38B0"/>
    <w:multiLevelType w:val="hybridMultilevel"/>
    <w:tmpl w:val="DA28BDC2"/>
    <w:lvl w:ilvl="0" w:tplc="6AF475E2">
      <w:start w:val="1"/>
      <w:numFmt w:val="lowerLetter"/>
      <w:lvlText w:val="%1."/>
      <w:lvlJc w:val="left"/>
      <w:pPr>
        <w:ind w:left="4559" w:hanging="360"/>
      </w:pPr>
      <w:rPr>
        <w:rFonts w:hint="default"/>
      </w:rPr>
    </w:lvl>
    <w:lvl w:ilvl="1" w:tplc="40090019" w:tentative="1">
      <w:start w:val="1"/>
      <w:numFmt w:val="lowerLetter"/>
      <w:lvlText w:val="%2."/>
      <w:lvlJc w:val="left"/>
      <w:pPr>
        <w:ind w:left="5279" w:hanging="360"/>
      </w:pPr>
    </w:lvl>
    <w:lvl w:ilvl="2" w:tplc="4009001B" w:tentative="1">
      <w:start w:val="1"/>
      <w:numFmt w:val="lowerRoman"/>
      <w:lvlText w:val="%3."/>
      <w:lvlJc w:val="right"/>
      <w:pPr>
        <w:ind w:left="5999" w:hanging="180"/>
      </w:pPr>
    </w:lvl>
    <w:lvl w:ilvl="3" w:tplc="4009000F" w:tentative="1">
      <w:start w:val="1"/>
      <w:numFmt w:val="decimal"/>
      <w:lvlText w:val="%4."/>
      <w:lvlJc w:val="left"/>
      <w:pPr>
        <w:ind w:left="6719" w:hanging="360"/>
      </w:pPr>
    </w:lvl>
    <w:lvl w:ilvl="4" w:tplc="40090019" w:tentative="1">
      <w:start w:val="1"/>
      <w:numFmt w:val="lowerLetter"/>
      <w:lvlText w:val="%5."/>
      <w:lvlJc w:val="left"/>
      <w:pPr>
        <w:ind w:left="7439" w:hanging="360"/>
      </w:pPr>
    </w:lvl>
    <w:lvl w:ilvl="5" w:tplc="4009001B" w:tentative="1">
      <w:start w:val="1"/>
      <w:numFmt w:val="lowerRoman"/>
      <w:lvlText w:val="%6."/>
      <w:lvlJc w:val="right"/>
      <w:pPr>
        <w:ind w:left="8159" w:hanging="180"/>
      </w:pPr>
    </w:lvl>
    <w:lvl w:ilvl="6" w:tplc="4009000F" w:tentative="1">
      <w:start w:val="1"/>
      <w:numFmt w:val="decimal"/>
      <w:lvlText w:val="%7."/>
      <w:lvlJc w:val="left"/>
      <w:pPr>
        <w:ind w:left="8879" w:hanging="360"/>
      </w:pPr>
    </w:lvl>
    <w:lvl w:ilvl="7" w:tplc="40090019" w:tentative="1">
      <w:start w:val="1"/>
      <w:numFmt w:val="lowerLetter"/>
      <w:lvlText w:val="%8."/>
      <w:lvlJc w:val="left"/>
      <w:pPr>
        <w:ind w:left="9599" w:hanging="360"/>
      </w:pPr>
    </w:lvl>
    <w:lvl w:ilvl="8" w:tplc="4009001B" w:tentative="1">
      <w:start w:val="1"/>
      <w:numFmt w:val="lowerRoman"/>
      <w:lvlText w:val="%9."/>
      <w:lvlJc w:val="right"/>
      <w:pPr>
        <w:ind w:left="10319" w:hanging="180"/>
      </w:pPr>
    </w:lvl>
  </w:abstractNum>
  <w:abstractNum w:abstractNumId="4" w15:restartNumberingAfterBreak="0">
    <w:nsid w:val="4D853A0B"/>
    <w:multiLevelType w:val="hybridMultilevel"/>
    <w:tmpl w:val="97B818B6"/>
    <w:lvl w:ilvl="0" w:tplc="E738DE44">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56C50B31"/>
    <w:multiLevelType w:val="hybridMultilevel"/>
    <w:tmpl w:val="FED851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7F63C9C"/>
    <w:multiLevelType w:val="hybridMultilevel"/>
    <w:tmpl w:val="930243D2"/>
    <w:lvl w:ilvl="0" w:tplc="A99EA19E">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7" w15:restartNumberingAfterBreak="0">
    <w:nsid w:val="5A647C24"/>
    <w:multiLevelType w:val="hybridMultilevel"/>
    <w:tmpl w:val="42760902"/>
    <w:lvl w:ilvl="0" w:tplc="114E2A46">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5CFB570C"/>
    <w:multiLevelType w:val="hybridMultilevel"/>
    <w:tmpl w:val="376800CE"/>
    <w:lvl w:ilvl="0" w:tplc="335A68D6">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9" w15:restartNumberingAfterBreak="0">
    <w:nsid w:val="67612F36"/>
    <w:multiLevelType w:val="hybridMultilevel"/>
    <w:tmpl w:val="E3060828"/>
    <w:lvl w:ilvl="0" w:tplc="B8008B92">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0" w15:restartNumberingAfterBreak="0">
    <w:nsid w:val="68A55CD9"/>
    <w:multiLevelType w:val="hybridMultilevel"/>
    <w:tmpl w:val="AC3C16AE"/>
    <w:lvl w:ilvl="0" w:tplc="35B6DD76">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1" w15:restartNumberingAfterBreak="0">
    <w:nsid w:val="72AD1EFC"/>
    <w:multiLevelType w:val="hybridMultilevel"/>
    <w:tmpl w:val="270EBB1A"/>
    <w:lvl w:ilvl="0" w:tplc="A87ACD86">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2108652147">
    <w:abstractNumId w:val="5"/>
  </w:num>
  <w:num w:numId="2" w16cid:durableId="1737705871">
    <w:abstractNumId w:val="3"/>
  </w:num>
  <w:num w:numId="3" w16cid:durableId="875896935">
    <w:abstractNumId w:val="7"/>
  </w:num>
  <w:num w:numId="4" w16cid:durableId="946543308">
    <w:abstractNumId w:val="6"/>
  </w:num>
  <w:num w:numId="5" w16cid:durableId="728379762">
    <w:abstractNumId w:val="10"/>
  </w:num>
  <w:num w:numId="6" w16cid:durableId="344131457">
    <w:abstractNumId w:val="2"/>
  </w:num>
  <w:num w:numId="7" w16cid:durableId="594704721">
    <w:abstractNumId w:val="1"/>
  </w:num>
  <w:num w:numId="8" w16cid:durableId="1994411718">
    <w:abstractNumId w:val="11"/>
  </w:num>
  <w:num w:numId="9" w16cid:durableId="1026906294">
    <w:abstractNumId w:val="9"/>
  </w:num>
  <w:num w:numId="10" w16cid:durableId="351424047">
    <w:abstractNumId w:val="8"/>
  </w:num>
  <w:num w:numId="11" w16cid:durableId="908002145">
    <w:abstractNumId w:val="4"/>
  </w:num>
  <w:num w:numId="12" w16cid:durableId="1196431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911"/>
    <w:rsid w:val="000C6510"/>
    <w:rsid w:val="000F1670"/>
    <w:rsid w:val="00103911"/>
    <w:rsid w:val="0027486B"/>
    <w:rsid w:val="002D70A4"/>
    <w:rsid w:val="003E3087"/>
    <w:rsid w:val="00443556"/>
    <w:rsid w:val="004E2994"/>
    <w:rsid w:val="00565A1B"/>
    <w:rsid w:val="005A09C2"/>
    <w:rsid w:val="005D6154"/>
    <w:rsid w:val="005E330A"/>
    <w:rsid w:val="00624544"/>
    <w:rsid w:val="00627364"/>
    <w:rsid w:val="006971E0"/>
    <w:rsid w:val="00777CC6"/>
    <w:rsid w:val="007D667D"/>
    <w:rsid w:val="007F1DE7"/>
    <w:rsid w:val="008454CB"/>
    <w:rsid w:val="008B480B"/>
    <w:rsid w:val="008B7FF0"/>
    <w:rsid w:val="008F56D8"/>
    <w:rsid w:val="009337ED"/>
    <w:rsid w:val="00AB6D43"/>
    <w:rsid w:val="00AC3AF4"/>
    <w:rsid w:val="00BB5659"/>
    <w:rsid w:val="00BD7C89"/>
    <w:rsid w:val="00BF78C1"/>
    <w:rsid w:val="00C52E13"/>
    <w:rsid w:val="00CA443E"/>
    <w:rsid w:val="00CB0CE0"/>
    <w:rsid w:val="00CF0E39"/>
    <w:rsid w:val="00D768DC"/>
    <w:rsid w:val="00D95978"/>
    <w:rsid w:val="00E232E6"/>
    <w:rsid w:val="00E23990"/>
    <w:rsid w:val="00EF6C43"/>
    <w:rsid w:val="00F21830"/>
    <w:rsid w:val="00F83D98"/>
    <w:rsid w:val="00FC232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D36A3"/>
  <w15:chartTrackingRefBased/>
  <w15:docId w15:val="{0E468269-30AF-4E07-823D-AC547D9F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9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39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3911"/>
  </w:style>
  <w:style w:type="paragraph" w:styleId="Footer">
    <w:name w:val="footer"/>
    <w:basedOn w:val="Normal"/>
    <w:link w:val="FooterChar"/>
    <w:uiPriority w:val="99"/>
    <w:unhideWhenUsed/>
    <w:rsid w:val="001039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3911"/>
  </w:style>
  <w:style w:type="table" w:styleId="TableGrid">
    <w:name w:val="Table Grid"/>
    <w:basedOn w:val="TableNormal"/>
    <w:uiPriority w:val="39"/>
    <w:rsid w:val="00103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E33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510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Sidharth Bhandari</dc:creator>
  <cp:keywords/>
  <dc:description/>
  <cp:lastModifiedBy>Sidharth Bhandari</cp:lastModifiedBy>
  <cp:revision>20</cp:revision>
  <dcterms:created xsi:type="dcterms:W3CDTF">2023-03-21T07:41:00Z</dcterms:created>
  <dcterms:modified xsi:type="dcterms:W3CDTF">2023-05-17T09:39:00Z</dcterms:modified>
</cp:coreProperties>
</file>